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5E" w:rsidRPr="00441A64" w:rsidRDefault="00806672" w:rsidP="0062131C">
      <w:pPr>
        <w:tabs>
          <w:tab w:val="left" w:pos="1080"/>
        </w:tabs>
        <w:rPr>
          <w:b/>
          <w:sz w:val="24"/>
          <w:szCs w:val="22"/>
        </w:rPr>
      </w:pPr>
      <w:r w:rsidRPr="00441A64">
        <w:rPr>
          <w:b/>
          <w:sz w:val="24"/>
          <w:szCs w:val="22"/>
        </w:rPr>
        <w:t xml:space="preserve">TARİH: </w:t>
      </w:r>
      <w:r w:rsidR="004364B0" w:rsidRPr="00441A64">
        <w:rPr>
          <w:b/>
          <w:sz w:val="24"/>
          <w:szCs w:val="22"/>
        </w:rPr>
        <w:t>02.11</w:t>
      </w:r>
      <w:r w:rsidR="0042700C" w:rsidRPr="00441A64">
        <w:rPr>
          <w:b/>
          <w:sz w:val="24"/>
          <w:szCs w:val="22"/>
        </w:rPr>
        <w:t>.2018</w:t>
      </w:r>
    </w:p>
    <w:p w:rsidR="00A9250D" w:rsidRDefault="00BC0D2B" w:rsidP="00A9250D">
      <w:pPr>
        <w:suppressAutoHyphens/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5pt;height:186.75pt">
            <v:imagedata r:id="rId11" o:title="serlevha"/>
          </v:shape>
        </w:pict>
      </w:r>
    </w:p>
    <w:p w:rsidR="00002088" w:rsidRPr="00C96110" w:rsidRDefault="005524B5" w:rsidP="00A9250D">
      <w:pPr>
        <w:suppressAutoHyphens/>
        <w:spacing w:line="276" w:lineRule="auto"/>
        <w:ind w:firstLine="51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TEMİZ</w:t>
      </w:r>
      <w:r w:rsidR="004364B0">
        <w:rPr>
          <w:b/>
          <w:color w:val="000000"/>
          <w:sz w:val="24"/>
          <w:szCs w:val="24"/>
        </w:rPr>
        <w:t xml:space="preserve"> GIDA TEMİZ NESİL</w:t>
      </w:r>
    </w:p>
    <w:p w:rsidR="00C11F44" w:rsidRPr="00C96110" w:rsidRDefault="00EC1623" w:rsidP="00B34086">
      <w:pPr>
        <w:suppressAutoHyphens/>
        <w:spacing w:line="276" w:lineRule="auto"/>
        <w:ind w:firstLine="510"/>
        <w:jc w:val="both"/>
        <w:rPr>
          <w:b/>
          <w:color w:val="000000"/>
          <w:sz w:val="24"/>
          <w:szCs w:val="24"/>
        </w:rPr>
      </w:pPr>
      <w:r w:rsidRPr="00C96110">
        <w:rPr>
          <w:b/>
          <w:color w:val="000000"/>
          <w:sz w:val="24"/>
          <w:szCs w:val="24"/>
        </w:rPr>
        <w:t>Muhterem Müslümanlar</w:t>
      </w:r>
      <w:r w:rsidR="00C11F44" w:rsidRPr="00C96110">
        <w:rPr>
          <w:b/>
          <w:color w:val="000000"/>
          <w:sz w:val="24"/>
          <w:szCs w:val="24"/>
        </w:rPr>
        <w:t>!</w:t>
      </w:r>
    </w:p>
    <w:p w:rsidR="00111B59" w:rsidRPr="00514C8A" w:rsidRDefault="008A7219" w:rsidP="00B34086">
      <w:pPr>
        <w:spacing w:after="120" w:line="276" w:lineRule="auto"/>
        <w:ind w:firstLine="510"/>
        <w:jc w:val="both"/>
        <w:rPr>
          <w:sz w:val="23"/>
          <w:szCs w:val="23"/>
        </w:rPr>
      </w:pPr>
      <w:r w:rsidRPr="00514C8A">
        <w:rPr>
          <w:color w:val="000000"/>
          <w:sz w:val="23"/>
          <w:szCs w:val="23"/>
        </w:rPr>
        <w:t xml:space="preserve">Allah Resûlü (s.a.s), bir gün </w:t>
      </w:r>
      <w:r w:rsidR="00111B59" w:rsidRPr="00514C8A">
        <w:rPr>
          <w:color w:val="000000"/>
          <w:sz w:val="23"/>
          <w:szCs w:val="23"/>
        </w:rPr>
        <w:t>ashabına ve</w:t>
      </w:r>
      <w:r w:rsidR="000B4A94" w:rsidRPr="00514C8A">
        <w:rPr>
          <w:color w:val="000000"/>
          <w:sz w:val="23"/>
          <w:szCs w:val="23"/>
        </w:rPr>
        <w:t xml:space="preserve"> onların şahsında</w:t>
      </w:r>
      <w:r w:rsidR="00B31105" w:rsidRPr="00514C8A">
        <w:rPr>
          <w:color w:val="000000"/>
          <w:sz w:val="23"/>
          <w:szCs w:val="23"/>
        </w:rPr>
        <w:t xml:space="preserve"> bütün insanlığa şöyle seslendi:</w:t>
      </w:r>
      <w:r w:rsidRPr="00514C8A">
        <w:rPr>
          <w:b/>
          <w:color w:val="000000"/>
          <w:sz w:val="23"/>
          <w:szCs w:val="23"/>
        </w:rPr>
        <w:t xml:space="preserve"> </w:t>
      </w:r>
      <w:r w:rsidRPr="00514C8A">
        <w:rPr>
          <w:b/>
          <w:bCs/>
          <w:sz w:val="23"/>
          <w:szCs w:val="23"/>
        </w:rPr>
        <w:t>“Ey insanlar! Allah Teâlâ temizdir, ancak temiz olanı kabul eder. Allah, Peygamberlerine emrettiği şeyleri müminlere de emretti.”</w:t>
      </w:r>
      <w:r w:rsidRPr="00514C8A">
        <w:rPr>
          <w:sz w:val="23"/>
          <w:szCs w:val="23"/>
        </w:rPr>
        <w:t xml:space="preserve"> </w:t>
      </w:r>
      <w:r w:rsidR="002C19E9" w:rsidRPr="00514C8A">
        <w:rPr>
          <w:sz w:val="23"/>
          <w:szCs w:val="23"/>
        </w:rPr>
        <w:t xml:space="preserve">Peygamber </w:t>
      </w:r>
      <w:r w:rsidR="00B31105" w:rsidRPr="00514C8A">
        <w:rPr>
          <w:sz w:val="23"/>
          <w:szCs w:val="23"/>
        </w:rPr>
        <w:t>Efendimiz bu sözlerin</w:t>
      </w:r>
      <w:r w:rsidR="002C19E9" w:rsidRPr="00514C8A">
        <w:rPr>
          <w:sz w:val="23"/>
          <w:szCs w:val="23"/>
        </w:rPr>
        <w:t>in</w:t>
      </w:r>
      <w:r w:rsidR="00B31105" w:rsidRPr="00514C8A">
        <w:rPr>
          <w:sz w:val="23"/>
          <w:szCs w:val="23"/>
        </w:rPr>
        <w:t xml:space="preserve"> ardından</w:t>
      </w:r>
      <w:r w:rsidRPr="00514C8A">
        <w:rPr>
          <w:sz w:val="23"/>
          <w:szCs w:val="23"/>
        </w:rPr>
        <w:t xml:space="preserve"> şu </w:t>
      </w:r>
      <w:proofErr w:type="spellStart"/>
      <w:r w:rsidRPr="00514C8A">
        <w:rPr>
          <w:sz w:val="23"/>
          <w:szCs w:val="23"/>
        </w:rPr>
        <w:t>âyeti</w:t>
      </w:r>
      <w:proofErr w:type="spellEnd"/>
      <w:r w:rsidRPr="00514C8A">
        <w:rPr>
          <w:sz w:val="23"/>
          <w:szCs w:val="23"/>
        </w:rPr>
        <w:t xml:space="preserve"> okudu</w:t>
      </w:r>
      <w:r w:rsidR="005524B5" w:rsidRPr="00514C8A">
        <w:rPr>
          <w:sz w:val="23"/>
          <w:szCs w:val="23"/>
        </w:rPr>
        <w:t>:</w:t>
      </w:r>
      <w:r w:rsidRPr="00514C8A">
        <w:rPr>
          <w:sz w:val="23"/>
          <w:szCs w:val="23"/>
        </w:rPr>
        <w:t xml:space="preserve"> </w:t>
      </w:r>
      <w:r w:rsidRPr="00514C8A">
        <w:rPr>
          <w:b/>
          <w:bCs/>
          <w:sz w:val="23"/>
          <w:szCs w:val="23"/>
        </w:rPr>
        <w:t>“Ey Peygamberler! Temiz olan şeylerden yiyin, güzel işler yapın. Ben sizin yaptıklarınızı hakkıyla bilmekteyim.”</w:t>
      </w:r>
      <w:r w:rsidRPr="00514C8A">
        <w:rPr>
          <w:rStyle w:val="SonnotBavurusu"/>
          <w:sz w:val="23"/>
          <w:szCs w:val="23"/>
        </w:rPr>
        <w:endnoteReference w:id="1"/>
      </w:r>
    </w:p>
    <w:p w:rsidR="008A7219" w:rsidRPr="00514C8A" w:rsidRDefault="0067236C" w:rsidP="00B34086">
      <w:pPr>
        <w:spacing w:after="120" w:line="276" w:lineRule="auto"/>
        <w:ind w:firstLine="510"/>
        <w:jc w:val="both"/>
        <w:rPr>
          <w:b/>
          <w:color w:val="000000"/>
          <w:sz w:val="23"/>
          <w:szCs w:val="23"/>
        </w:rPr>
      </w:pPr>
      <w:r w:rsidRPr="00514C8A">
        <w:rPr>
          <w:sz w:val="23"/>
          <w:szCs w:val="23"/>
        </w:rPr>
        <w:t>Allah Resûlü (s.a.s) konuşmasına devam ederek, ashabına bir adamın halini anlattı. Bu adam uzun yolculuklar yapmış, üstü başı toz toprak içinde kalmış, ellerini göğe açmış</w:t>
      </w:r>
      <w:r w:rsidR="008A7219" w:rsidRPr="00514C8A">
        <w:rPr>
          <w:sz w:val="23"/>
          <w:szCs w:val="23"/>
        </w:rPr>
        <w:t xml:space="preserve"> “Yâ Rab, yâ Rab!” diye </w:t>
      </w:r>
      <w:r w:rsidRPr="00514C8A">
        <w:rPr>
          <w:sz w:val="23"/>
          <w:szCs w:val="23"/>
        </w:rPr>
        <w:t xml:space="preserve">yalvarıyordu. </w:t>
      </w:r>
      <w:r w:rsidR="00111B59" w:rsidRPr="00514C8A">
        <w:rPr>
          <w:sz w:val="23"/>
          <w:szCs w:val="23"/>
        </w:rPr>
        <w:t xml:space="preserve">Sonra </w:t>
      </w:r>
      <w:r w:rsidRPr="00514C8A">
        <w:rPr>
          <w:sz w:val="23"/>
          <w:szCs w:val="23"/>
        </w:rPr>
        <w:t>Peygamber Efendimiz şöyle buyurdu:</w:t>
      </w:r>
      <w:r w:rsidR="008A7219" w:rsidRPr="00514C8A">
        <w:rPr>
          <w:b/>
          <w:sz w:val="23"/>
          <w:szCs w:val="23"/>
        </w:rPr>
        <w:t xml:space="preserve"> “Fakat onun yediği haram, içtiği haram, giydiği haram, gıdası haram idi. Peki, böyle birisinin duası nasıl kabul edilsin?”</w:t>
      </w:r>
      <w:r w:rsidR="00B31105" w:rsidRPr="00514C8A">
        <w:rPr>
          <w:rStyle w:val="SonnotBavurusu"/>
          <w:sz w:val="23"/>
          <w:szCs w:val="23"/>
        </w:rPr>
        <w:endnoteReference w:id="2"/>
      </w:r>
    </w:p>
    <w:p w:rsidR="00DE5B24" w:rsidRPr="00514C8A" w:rsidRDefault="00DE5B24" w:rsidP="00B34086">
      <w:pPr>
        <w:spacing w:line="276" w:lineRule="auto"/>
        <w:ind w:firstLine="510"/>
        <w:jc w:val="both"/>
        <w:rPr>
          <w:b/>
          <w:color w:val="000000"/>
          <w:sz w:val="23"/>
          <w:szCs w:val="23"/>
        </w:rPr>
      </w:pPr>
      <w:r w:rsidRPr="00514C8A">
        <w:rPr>
          <w:b/>
          <w:color w:val="000000"/>
          <w:sz w:val="23"/>
          <w:szCs w:val="23"/>
        </w:rPr>
        <w:t>Kıymetli Müminler!</w:t>
      </w:r>
    </w:p>
    <w:p w:rsidR="007E01D6" w:rsidRPr="00514C8A" w:rsidRDefault="00906C35" w:rsidP="00B34086">
      <w:pPr>
        <w:suppressAutoHyphens/>
        <w:spacing w:after="120" w:line="276" w:lineRule="auto"/>
        <w:ind w:firstLine="510"/>
        <w:jc w:val="both"/>
        <w:rPr>
          <w:color w:val="000000"/>
          <w:sz w:val="23"/>
          <w:szCs w:val="23"/>
        </w:rPr>
      </w:pPr>
      <w:r w:rsidRPr="00514C8A">
        <w:rPr>
          <w:color w:val="000000"/>
          <w:sz w:val="23"/>
          <w:szCs w:val="23"/>
        </w:rPr>
        <w:t>Yerlerin ve gökleri</w:t>
      </w:r>
      <w:r w:rsidR="0067236C" w:rsidRPr="00514C8A">
        <w:rPr>
          <w:color w:val="000000"/>
          <w:sz w:val="23"/>
          <w:szCs w:val="23"/>
        </w:rPr>
        <w:t>n</w:t>
      </w:r>
      <w:r w:rsidRPr="00514C8A">
        <w:rPr>
          <w:color w:val="000000"/>
          <w:sz w:val="23"/>
          <w:szCs w:val="23"/>
        </w:rPr>
        <w:t xml:space="preserve"> sahibi olan Allah, uçsuz bucaksız bir kâinat ve </w:t>
      </w:r>
      <w:r w:rsidR="009C7C80" w:rsidRPr="00514C8A">
        <w:rPr>
          <w:color w:val="000000"/>
          <w:sz w:val="23"/>
          <w:szCs w:val="23"/>
        </w:rPr>
        <w:t>b</w:t>
      </w:r>
      <w:r w:rsidR="00820BF8" w:rsidRPr="00514C8A">
        <w:rPr>
          <w:color w:val="000000"/>
          <w:sz w:val="23"/>
          <w:szCs w:val="23"/>
        </w:rPr>
        <w:t xml:space="preserve">u </w:t>
      </w:r>
      <w:r w:rsidR="002C19E9" w:rsidRPr="00514C8A">
        <w:rPr>
          <w:color w:val="000000"/>
          <w:sz w:val="23"/>
          <w:szCs w:val="23"/>
        </w:rPr>
        <w:t>k</w:t>
      </w:r>
      <w:r w:rsidR="000B4A94" w:rsidRPr="00514C8A">
        <w:rPr>
          <w:color w:val="000000"/>
          <w:sz w:val="23"/>
          <w:szCs w:val="23"/>
        </w:rPr>
        <w:t>â</w:t>
      </w:r>
      <w:r w:rsidR="002C19E9" w:rsidRPr="00514C8A">
        <w:rPr>
          <w:color w:val="000000"/>
          <w:sz w:val="23"/>
          <w:szCs w:val="23"/>
        </w:rPr>
        <w:t>inat</w:t>
      </w:r>
      <w:r w:rsidR="00820BF8" w:rsidRPr="00514C8A">
        <w:rPr>
          <w:color w:val="000000"/>
          <w:sz w:val="23"/>
          <w:szCs w:val="23"/>
        </w:rPr>
        <w:t xml:space="preserve"> içinde </w:t>
      </w:r>
      <w:r w:rsidR="00E65583" w:rsidRPr="00514C8A">
        <w:rPr>
          <w:color w:val="000000"/>
          <w:sz w:val="23"/>
          <w:szCs w:val="23"/>
        </w:rPr>
        <w:t>insan</w:t>
      </w:r>
      <w:r w:rsidR="00111B59" w:rsidRPr="00514C8A">
        <w:rPr>
          <w:color w:val="000000"/>
          <w:sz w:val="23"/>
          <w:szCs w:val="23"/>
        </w:rPr>
        <w:t>ın hayatını devam ettirmesine</w:t>
      </w:r>
      <w:r w:rsidR="00820BF8" w:rsidRPr="00514C8A">
        <w:rPr>
          <w:color w:val="000000"/>
          <w:sz w:val="23"/>
          <w:szCs w:val="23"/>
        </w:rPr>
        <w:t xml:space="preserve"> uygun</w:t>
      </w:r>
      <w:r w:rsidR="009C7C80" w:rsidRPr="00514C8A">
        <w:rPr>
          <w:color w:val="000000"/>
          <w:sz w:val="23"/>
          <w:szCs w:val="23"/>
        </w:rPr>
        <w:t xml:space="preserve"> bir dünya</w:t>
      </w:r>
      <w:r w:rsidR="00820BF8" w:rsidRPr="00514C8A">
        <w:rPr>
          <w:color w:val="000000"/>
          <w:sz w:val="23"/>
          <w:szCs w:val="23"/>
        </w:rPr>
        <w:t xml:space="preserve"> </w:t>
      </w:r>
      <w:r w:rsidR="009C7C80" w:rsidRPr="00514C8A">
        <w:rPr>
          <w:color w:val="000000"/>
          <w:sz w:val="23"/>
          <w:szCs w:val="23"/>
        </w:rPr>
        <w:t xml:space="preserve">var etti. </w:t>
      </w:r>
      <w:r w:rsidR="004F714E" w:rsidRPr="00514C8A">
        <w:rPr>
          <w:color w:val="000000"/>
          <w:sz w:val="23"/>
          <w:szCs w:val="23"/>
        </w:rPr>
        <w:t>Tatlı ve</w:t>
      </w:r>
      <w:r w:rsidRPr="00514C8A">
        <w:rPr>
          <w:color w:val="000000"/>
          <w:sz w:val="23"/>
          <w:szCs w:val="23"/>
        </w:rPr>
        <w:t xml:space="preserve"> latif sularla, b</w:t>
      </w:r>
      <w:r w:rsidR="00DC351D" w:rsidRPr="00514C8A">
        <w:rPr>
          <w:color w:val="000000"/>
          <w:sz w:val="23"/>
          <w:szCs w:val="23"/>
        </w:rPr>
        <w:t>in bir çeşit leziz</w:t>
      </w:r>
      <w:r w:rsidR="004F714E" w:rsidRPr="00514C8A">
        <w:rPr>
          <w:color w:val="000000"/>
          <w:sz w:val="23"/>
          <w:szCs w:val="23"/>
        </w:rPr>
        <w:t xml:space="preserve"> yiyecek</w:t>
      </w:r>
      <w:r w:rsidRPr="00514C8A">
        <w:rPr>
          <w:color w:val="000000"/>
          <w:sz w:val="23"/>
          <w:szCs w:val="23"/>
        </w:rPr>
        <w:t>le çevremizi donattı.</w:t>
      </w:r>
      <w:r w:rsidR="00E65583" w:rsidRPr="00514C8A">
        <w:rPr>
          <w:color w:val="000000"/>
          <w:sz w:val="23"/>
          <w:szCs w:val="23"/>
        </w:rPr>
        <w:t xml:space="preserve"> Ekinler</w:t>
      </w:r>
      <w:r w:rsidR="006A1284" w:rsidRPr="00514C8A">
        <w:rPr>
          <w:color w:val="000000"/>
          <w:sz w:val="23"/>
          <w:szCs w:val="23"/>
        </w:rPr>
        <w:t>i</w:t>
      </w:r>
      <w:r w:rsidR="0071010F" w:rsidRPr="00514C8A">
        <w:rPr>
          <w:color w:val="000000"/>
          <w:sz w:val="23"/>
          <w:szCs w:val="23"/>
        </w:rPr>
        <w:t>n yetiştiği</w:t>
      </w:r>
      <w:r w:rsidR="00820BF8" w:rsidRPr="00514C8A">
        <w:rPr>
          <w:color w:val="000000"/>
          <w:sz w:val="23"/>
          <w:szCs w:val="23"/>
        </w:rPr>
        <w:t xml:space="preserve"> araziler</w:t>
      </w:r>
      <w:r w:rsidR="00E65583" w:rsidRPr="00514C8A">
        <w:rPr>
          <w:color w:val="000000"/>
          <w:sz w:val="23"/>
          <w:szCs w:val="23"/>
        </w:rPr>
        <w:t>i</w:t>
      </w:r>
      <w:r w:rsidR="00820BF8" w:rsidRPr="00514C8A">
        <w:rPr>
          <w:color w:val="000000"/>
          <w:sz w:val="23"/>
          <w:szCs w:val="23"/>
        </w:rPr>
        <w:t xml:space="preserve">, </w:t>
      </w:r>
      <w:r w:rsidRPr="00514C8A">
        <w:rPr>
          <w:color w:val="000000"/>
          <w:sz w:val="23"/>
          <w:szCs w:val="23"/>
        </w:rPr>
        <w:t xml:space="preserve">meyve bahçelerini, </w:t>
      </w:r>
      <w:r w:rsidR="009C7C80" w:rsidRPr="00514C8A">
        <w:rPr>
          <w:color w:val="000000"/>
          <w:sz w:val="23"/>
          <w:szCs w:val="23"/>
        </w:rPr>
        <w:t>onları</w:t>
      </w:r>
      <w:r w:rsidR="00865335" w:rsidRPr="00514C8A">
        <w:rPr>
          <w:color w:val="000000"/>
          <w:sz w:val="23"/>
          <w:szCs w:val="23"/>
        </w:rPr>
        <w:t xml:space="preserve"> büyüten güneşi ve yağmuru</w:t>
      </w:r>
      <w:r w:rsidR="00820BF8" w:rsidRPr="00514C8A">
        <w:rPr>
          <w:color w:val="000000"/>
          <w:sz w:val="23"/>
          <w:szCs w:val="23"/>
        </w:rPr>
        <w:t xml:space="preserve"> lütfetti.</w:t>
      </w:r>
      <w:r w:rsidR="007E01D6" w:rsidRPr="00514C8A">
        <w:rPr>
          <w:color w:val="000000"/>
          <w:sz w:val="23"/>
          <w:szCs w:val="23"/>
        </w:rPr>
        <w:t xml:space="preserve"> Her biri ayrı güzel ve bir</w:t>
      </w:r>
      <w:r w:rsidRPr="00514C8A">
        <w:rPr>
          <w:color w:val="000000"/>
          <w:sz w:val="23"/>
          <w:szCs w:val="23"/>
        </w:rPr>
        <w:t>birinden değerli nice varlığı</w:t>
      </w:r>
      <w:r w:rsidR="00E65583" w:rsidRPr="00514C8A">
        <w:rPr>
          <w:color w:val="000000"/>
          <w:sz w:val="23"/>
          <w:szCs w:val="23"/>
        </w:rPr>
        <w:t xml:space="preserve"> </w:t>
      </w:r>
      <w:r w:rsidR="006A1284" w:rsidRPr="00514C8A">
        <w:rPr>
          <w:color w:val="000000"/>
          <w:sz w:val="23"/>
          <w:szCs w:val="23"/>
        </w:rPr>
        <w:t xml:space="preserve">insanın </w:t>
      </w:r>
      <w:r w:rsidR="002C19E9" w:rsidRPr="00514C8A">
        <w:rPr>
          <w:color w:val="000000"/>
          <w:sz w:val="23"/>
          <w:szCs w:val="23"/>
        </w:rPr>
        <w:t>emrine amade kıldı</w:t>
      </w:r>
      <w:r w:rsidR="00E65583" w:rsidRPr="00514C8A">
        <w:rPr>
          <w:color w:val="000000"/>
          <w:sz w:val="23"/>
          <w:szCs w:val="23"/>
        </w:rPr>
        <w:t>.</w:t>
      </w:r>
      <w:r w:rsidR="007E01D6" w:rsidRPr="00514C8A">
        <w:rPr>
          <w:color w:val="000000"/>
          <w:sz w:val="23"/>
          <w:szCs w:val="23"/>
        </w:rPr>
        <w:t xml:space="preserve"> </w:t>
      </w:r>
      <w:r w:rsidRPr="00514C8A">
        <w:rPr>
          <w:color w:val="000000"/>
          <w:sz w:val="23"/>
          <w:szCs w:val="23"/>
        </w:rPr>
        <w:t xml:space="preserve">Sonra da kullarından seçici davranmalarını isteyerek şöyle buyurdu:  </w:t>
      </w:r>
      <w:r w:rsidR="007E01D6" w:rsidRPr="00514C8A">
        <w:rPr>
          <w:b/>
          <w:bCs/>
          <w:color w:val="000000"/>
          <w:sz w:val="23"/>
          <w:szCs w:val="23"/>
        </w:rPr>
        <w:t>“Allah’ın size verdiği helâl ve temiz rızıklardan yiyin ve iman etmiş olduğunuz Allah’ın yasaklarından sakının</w:t>
      </w:r>
      <w:r w:rsidRPr="00514C8A">
        <w:rPr>
          <w:b/>
          <w:bCs/>
          <w:color w:val="000000"/>
          <w:sz w:val="23"/>
          <w:szCs w:val="23"/>
        </w:rPr>
        <w:t>.</w:t>
      </w:r>
      <w:r w:rsidR="007E01D6" w:rsidRPr="00514C8A">
        <w:rPr>
          <w:b/>
          <w:bCs/>
          <w:color w:val="000000"/>
          <w:sz w:val="23"/>
          <w:szCs w:val="23"/>
        </w:rPr>
        <w:t>”</w:t>
      </w:r>
      <w:r w:rsidR="00EB16D3" w:rsidRPr="00514C8A">
        <w:rPr>
          <w:rStyle w:val="SonnotBavurusu"/>
          <w:color w:val="000000"/>
          <w:sz w:val="23"/>
          <w:szCs w:val="23"/>
        </w:rPr>
        <w:endnoteReference w:id="3"/>
      </w:r>
      <w:r w:rsidR="007E01D6" w:rsidRPr="00514C8A">
        <w:rPr>
          <w:color w:val="000000"/>
          <w:sz w:val="23"/>
          <w:szCs w:val="23"/>
        </w:rPr>
        <w:t xml:space="preserve"> </w:t>
      </w:r>
    </w:p>
    <w:p w:rsidR="001816AC" w:rsidRPr="00514C8A" w:rsidRDefault="00E65583" w:rsidP="00B34086">
      <w:pPr>
        <w:suppressAutoHyphens/>
        <w:spacing w:after="120" w:line="276" w:lineRule="auto"/>
        <w:ind w:firstLine="510"/>
        <w:jc w:val="both"/>
        <w:rPr>
          <w:b/>
          <w:bCs/>
          <w:color w:val="000000"/>
          <w:sz w:val="23"/>
          <w:szCs w:val="23"/>
        </w:rPr>
      </w:pPr>
      <w:r w:rsidRPr="00514C8A">
        <w:rPr>
          <w:color w:val="000000"/>
          <w:sz w:val="23"/>
          <w:szCs w:val="23"/>
        </w:rPr>
        <w:t xml:space="preserve">Ancak insanoğlu, </w:t>
      </w:r>
      <w:r w:rsidR="00906C35" w:rsidRPr="00514C8A">
        <w:rPr>
          <w:color w:val="000000"/>
          <w:sz w:val="23"/>
          <w:szCs w:val="23"/>
        </w:rPr>
        <w:t xml:space="preserve">çoğu zaman Rabbinin verdiği </w:t>
      </w:r>
      <w:r w:rsidR="00FB2C5B" w:rsidRPr="00514C8A">
        <w:rPr>
          <w:color w:val="000000"/>
          <w:sz w:val="23"/>
          <w:szCs w:val="23"/>
        </w:rPr>
        <w:t xml:space="preserve">nimetlerden </w:t>
      </w:r>
      <w:r w:rsidR="000B4A94" w:rsidRPr="00514C8A">
        <w:rPr>
          <w:color w:val="000000"/>
          <w:sz w:val="23"/>
          <w:szCs w:val="23"/>
        </w:rPr>
        <w:t xml:space="preserve">istifade edip yeryüzünü ıslah etmek </w:t>
      </w:r>
      <w:r w:rsidR="00906C35" w:rsidRPr="00514C8A">
        <w:rPr>
          <w:color w:val="000000"/>
          <w:sz w:val="23"/>
          <w:szCs w:val="23"/>
        </w:rPr>
        <w:t>ve iyiliği çoğaltmak yerine</w:t>
      </w:r>
      <w:r w:rsidR="00DC351D" w:rsidRPr="00514C8A">
        <w:rPr>
          <w:color w:val="000000"/>
          <w:sz w:val="23"/>
          <w:szCs w:val="23"/>
        </w:rPr>
        <w:t>,</w:t>
      </w:r>
      <w:r w:rsidR="00906C35" w:rsidRPr="00514C8A">
        <w:rPr>
          <w:color w:val="000000"/>
          <w:sz w:val="23"/>
          <w:szCs w:val="23"/>
        </w:rPr>
        <w:t xml:space="preserve"> fesat çıkarıp kendisine ve dünya evine zarar verdi. </w:t>
      </w:r>
      <w:r w:rsidR="00FB0F8C" w:rsidRPr="00514C8A">
        <w:rPr>
          <w:color w:val="000000"/>
          <w:sz w:val="23"/>
          <w:szCs w:val="23"/>
        </w:rPr>
        <w:t>Ş</w:t>
      </w:r>
      <w:r w:rsidR="00193309" w:rsidRPr="00514C8A">
        <w:rPr>
          <w:color w:val="000000"/>
          <w:sz w:val="23"/>
          <w:szCs w:val="23"/>
        </w:rPr>
        <w:t>eh</w:t>
      </w:r>
      <w:r w:rsidR="00CB3BC5" w:rsidRPr="00514C8A">
        <w:rPr>
          <w:color w:val="000000"/>
          <w:sz w:val="23"/>
          <w:szCs w:val="23"/>
        </w:rPr>
        <w:t>ir hayatının</w:t>
      </w:r>
      <w:r w:rsidR="0067236C" w:rsidRPr="00514C8A">
        <w:rPr>
          <w:color w:val="000000"/>
          <w:sz w:val="23"/>
          <w:szCs w:val="23"/>
        </w:rPr>
        <w:t>, lüks ve konforun</w:t>
      </w:r>
      <w:r w:rsidR="00CB3BC5" w:rsidRPr="00514C8A">
        <w:rPr>
          <w:color w:val="000000"/>
          <w:sz w:val="23"/>
          <w:szCs w:val="23"/>
        </w:rPr>
        <w:t xml:space="preserve"> cazibesi karşısında</w:t>
      </w:r>
      <w:r w:rsidR="00FB0F8C" w:rsidRPr="00514C8A">
        <w:rPr>
          <w:color w:val="000000"/>
          <w:sz w:val="23"/>
          <w:szCs w:val="23"/>
        </w:rPr>
        <w:t xml:space="preserve"> z</w:t>
      </w:r>
      <w:r w:rsidR="004331DC" w:rsidRPr="00514C8A">
        <w:rPr>
          <w:color w:val="000000"/>
          <w:sz w:val="23"/>
          <w:szCs w:val="23"/>
        </w:rPr>
        <w:t xml:space="preserve">iraatı, doğal hayatı, dengeli yaşamı terk </w:t>
      </w:r>
      <w:r w:rsidR="00FB0F8C" w:rsidRPr="00514C8A">
        <w:rPr>
          <w:color w:val="000000"/>
          <w:sz w:val="23"/>
          <w:szCs w:val="23"/>
        </w:rPr>
        <w:t>etti</w:t>
      </w:r>
      <w:r w:rsidR="004331DC" w:rsidRPr="00514C8A">
        <w:rPr>
          <w:color w:val="000000"/>
          <w:sz w:val="23"/>
          <w:szCs w:val="23"/>
        </w:rPr>
        <w:t xml:space="preserve">. </w:t>
      </w:r>
      <w:r w:rsidR="00C500EB" w:rsidRPr="00514C8A">
        <w:rPr>
          <w:color w:val="000000"/>
          <w:sz w:val="23"/>
          <w:szCs w:val="23"/>
        </w:rPr>
        <w:t xml:space="preserve">Kimi zaman </w:t>
      </w:r>
      <w:r w:rsidR="00FB0F8C" w:rsidRPr="00514C8A">
        <w:rPr>
          <w:color w:val="000000"/>
          <w:sz w:val="23"/>
          <w:szCs w:val="23"/>
        </w:rPr>
        <w:t>tohumların genetiğini bozarak,</w:t>
      </w:r>
      <w:r w:rsidR="00C500EB" w:rsidRPr="00514C8A">
        <w:rPr>
          <w:color w:val="000000"/>
          <w:sz w:val="23"/>
          <w:szCs w:val="23"/>
        </w:rPr>
        <w:t xml:space="preserve"> kimi z</w:t>
      </w:r>
      <w:r w:rsidR="0067236C" w:rsidRPr="00514C8A">
        <w:rPr>
          <w:color w:val="000000"/>
          <w:sz w:val="23"/>
          <w:szCs w:val="23"/>
        </w:rPr>
        <w:t xml:space="preserve">aman </w:t>
      </w:r>
      <w:r w:rsidR="005E71BD" w:rsidRPr="00514C8A">
        <w:rPr>
          <w:color w:val="000000"/>
          <w:sz w:val="23"/>
          <w:szCs w:val="23"/>
        </w:rPr>
        <w:t>kimyasal</w:t>
      </w:r>
      <w:r w:rsidR="00906C35" w:rsidRPr="00514C8A">
        <w:rPr>
          <w:color w:val="000000"/>
          <w:sz w:val="23"/>
          <w:szCs w:val="23"/>
        </w:rPr>
        <w:t xml:space="preserve"> ve yapay</w:t>
      </w:r>
      <w:r w:rsidR="005E71BD" w:rsidRPr="00514C8A">
        <w:rPr>
          <w:color w:val="000000"/>
          <w:sz w:val="23"/>
          <w:szCs w:val="23"/>
        </w:rPr>
        <w:t xml:space="preserve"> </w:t>
      </w:r>
      <w:r w:rsidR="005E71BD" w:rsidRPr="00514C8A">
        <w:rPr>
          <w:color w:val="000000"/>
          <w:sz w:val="23"/>
          <w:szCs w:val="23"/>
        </w:rPr>
        <w:t>ürünler</w:t>
      </w:r>
      <w:r w:rsidR="00906C35" w:rsidRPr="00514C8A">
        <w:rPr>
          <w:color w:val="000000"/>
          <w:sz w:val="23"/>
          <w:szCs w:val="23"/>
        </w:rPr>
        <w:t>le tabiatı zehirleyerek tertemiz nimetlere yazık etti.</w:t>
      </w:r>
      <w:r w:rsidR="0071010F" w:rsidRPr="00514C8A">
        <w:rPr>
          <w:color w:val="000000"/>
          <w:sz w:val="23"/>
          <w:szCs w:val="23"/>
        </w:rPr>
        <w:t xml:space="preserve"> </w:t>
      </w:r>
      <w:proofErr w:type="gramStart"/>
      <w:r w:rsidR="00221AD7" w:rsidRPr="00514C8A">
        <w:rPr>
          <w:color w:val="000000"/>
          <w:sz w:val="23"/>
          <w:szCs w:val="23"/>
        </w:rPr>
        <w:t>Halbuki</w:t>
      </w:r>
      <w:proofErr w:type="gramEnd"/>
      <w:r w:rsidR="00221AD7" w:rsidRPr="00514C8A">
        <w:rPr>
          <w:color w:val="000000"/>
          <w:sz w:val="23"/>
          <w:szCs w:val="23"/>
        </w:rPr>
        <w:t xml:space="preserve"> toprağımıza, ürünümüze, el emeğimize sahip çıkmak hepimizin vazifesiydi.</w:t>
      </w:r>
      <w:r w:rsidR="00221AD7" w:rsidRPr="00514C8A">
        <w:rPr>
          <w:b/>
          <w:bCs/>
          <w:color w:val="000000"/>
          <w:sz w:val="23"/>
          <w:szCs w:val="23"/>
        </w:rPr>
        <w:t xml:space="preserve"> </w:t>
      </w:r>
    </w:p>
    <w:p w:rsidR="00EB16D3" w:rsidRPr="00514C8A" w:rsidRDefault="001816AC" w:rsidP="00B34086">
      <w:pPr>
        <w:suppressAutoHyphens/>
        <w:spacing w:after="120" w:line="276" w:lineRule="auto"/>
        <w:ind w:firstLine="510"/>
        <w:jc w:val="both"/>
        <w:rPr>
          <w:b/>
          <w:bCs/>
          <w:color w:val="000000"/>
          <w:sz w:val="23"/>
          <w:szCs w:val="23"/>
        </w:rPr>
      </w:pPr>
      <w:r w:rsidRPr="00514C8A">
        <w:rPr>
          <w:color w:val="000000"/>
          <w:sz w:val="23"/>
          <w:szCs w:val="23"/>
        </w:rPr>
        <w:t xml:space="preserve">İnsanoğlu </w:t>
      </w:r>
      <w:r w:rsidR="004331DC" w:rsidRPr="00514C8A">
        <w:rPr>
          <w:b/>
          <w:bCs/>
          <w:color w:val="000000"/>
          <w:sz w:val="23"/>
          <w:szCs w:val="23"/>
        </w:rPr>
        <w:t>“Sakın dengeyi bozmayın”</w:t>
      </w:r>
      <w:r w:rsidR="004331DC" w:rsidRPr="00514C8A">
        <w:rPr>
          <w:rStyle w:val="SonnotBavurusu"/>
          <w:color w:val="000000"/>
          <w:sz w:val="23"/>
          <w:szCs w:val="23"/>
        </w:rPr>
        <w:endnoteReference w:id="4"/>
      </w:r>
      <w:r w:rsidR="004331DC" w:rsidRPr="00514C8A">
        <w:rPr>
          <w:color w:val="000000"/>
          <w:sz w:val="23"/>
          <w:szCs w:val="23"/>
        </w:rPr>
        <w:t xml:space="preserve"> i</w:t>
      </w:r>
      <w:r w:rsidR="00855880" w:rsidRPr="00514C8A">
        <w:rPr>
          <w:color w:val="000000"/>
          <w:sz w:val="23"/>
          <w:szCs w:val="23"/>
        </w:rPr>
        <w:t>lahi uyarısına riayet etmeyerek</w:t>
      </w:r>
      <w:r w:rsidR="004331DC" w:rsidRPr="00514C8A">
        <w:rPr>
          <w:color w:val="000000"/>
          <w:sz w:val="23"/>
          <w:szCs w:val="23"/>
        </w:rPr>
        <w:t xml:space="preserve"> </w:t>
      </w:r>
      <w:r w:rsidR="00A92593" w:rsidRPr="00514C8A">
        <w:rPr>
          <w:color w:val="000000"/>
          <w:sz w:val="23"/>
          <w:szCs w:val="23"/>
        </w:rPr>
        <w:t xml:space="preserve">kendi elleriyle </w:t>
      </w:r>
      <w:r w:rsidR="00155E0D" w:rsidRPr="00514C8A">
        <w:rPr>
          <w:color w:val="000000"/>
          <w:sz w:val="23"/>
          <w:szCs w:val="23"/>
        </w:rPr>
        <w:t>toprağı, havayı ve suyu</w:t>
      </w:r>
      <w:r w:rsidR="00207FEF" w:rsidRPr="00514C8A">
        <w:rPr>
          <w:color w:val="000000"/>
          <w:sz w:val="23"/>
          <w:szCs w:val="23"/>
        </w:rPr>
        <w:t xml:space="preserve"> </w:t>
      </w:r>
      <w:r w:rsidR="00855880" w:rsidRPr="00514C8A">
        <w:rPr>
          <w:color w:val="000000"/>
          <w:sz w:val="23"/>
          <w:szCs w:val="23"/>
        </w:rPr>
        <w:t xml:space="preserve">kirletti. </w:t>
      </w:r>
      <w:r w:rsidR="00B04BC7" w:rsidRPr="00514C8A">
        <w:rPr>
          <w:color w:val="000000"/>
          <w:sz w:val="23"/>
          <w:szCs w:val="23"/>
        </w:rPr>
        <w:t>Maddi</w:t>
      </w:r>
      <w:r w:rsidR="00A92593" w:rsidRPr="00514C8A">
        <w:rPr>
          <w:color w:val="000000"/>
          <w:sz w:val="23"/>
          <w:szCs w:val="23"/>
        </w:rPr>
        <w:t xml:space="preserve"> menfaatlere aldanarak, kendisi dışındaki varlıklara ve gelecek nesillere karşı da sorumlu olduğunu unuttu. </w:t>
      </w:r>
      <w:r w:rsidR="004331DC" w:rsidRPr="00514C8A">
        <w:rPr>
          <w:color w:val="000000"/>
          <w:sz w:val="23"/>
          <w:szCs w:val="23"/>
        </w:rPr>
        <w:t>Oysaki</w:t>
      </w:r>
      <w:r w:rsidR="00392E52" w:rsidRPr="00514C8A">
        <w:rPr>
          <w:color w:val="000000"/>
          <w:sz w:val="23"/>
          <w:szCs w:val="23"/>
        </w:rPr>
        <w:t xml:space="preserve"> </w:t>
      </w:r>
      <w:r w:rsidR="00207FEF" w:rsidRPr="00514C8A">
        <w:rPr>
          <w:color w:val="000000"/>
          <w:sz w:val="23"/>
          <w:szCs w:val="23"/>
        </w:rPr>
        <w:t>Allah Teâlâ</w:t>
      </w:r>
      <w:r w:rsidR="004331DC" w:rsidRPr="00514C8A">
        <w:rPr>
          <w:color w:val="000000"/>
          <w:sz w:val="23"/>
          <w:szCs w:val="23"/>
        </w:rPr>
        <w:t>,</w:t>
      </w:r>
      <w:r w:rsidR="00FB2C5B" w:rsidRPr="00514C8A">
        <w:rPr>
          <w:color w:val="000000"/>
          <w:sz w:val="23"/>
          <w:szCs w:val="23"/>
        </w:rPr>
        <w:t xml:space="preserve"> </w:t>
      </w:r>
      <w:r w:rsidR="00855880" w:rsidRPr="00514C8A">
        <w:rPr>
          <w:color w:val="000000"/>
          <w:sz w:val="23"/>
          <w:szCs w:val="23"/>
        </w:rPr>
        <w:t>bizi şöyle uyarmıştı:</w:t>
      </w:r>
      <w:r w:rsidR="00FB2C5B" w:rsidRPr="00514C8A">
        <w:rPr>
          <w:color w:val="000000"/>
          <w:sz w:val="23"/>
          <w:szCs w:val="23"/>
        </w:rPr>
        <w:t xml:space="preserve"> </w:t>
      </w:r>
      <w:r w:rsidR="00FB2C5B" w:rsidRPr="00514C8A">
        <w:rPr>
          <w:b/>
          <w:bCs/>
          <w:color w:val="000000"/>
          <w:sz w:val="23"/>
          <w:szCs w:val="23"/>
        </w:rPr>
        <w:t>“</w:t>
      </w:r>
      <w:r w:rsidR="00A92593" w:rsidRPr="00514C8A">
        <w:rPr>
          <w:b/>
          <w:bCs/>
          <w:color w:val="000000"/>
          <w:sz w:val="23"/>
          <w:szCs w:val="23"/>
        </w:rPr>
        <w:t>Düzene sokulduktan sonra yeryüzünde bozgunculuk yapmayın</w:t>
      </w:r>
      <w:r w:rsidR="00B04BC7" w:rsidRPr="00514C8A">
        <w:rPr>
          <w:b/>
          <w:bCs/>
          <w:color w:val="000000"/>
          <w:sz w:val="23"/>
          <w:szCs w:val="23"/>
        </w:rPr>
        <w:t>…</w:t>
      </w:r>
      <w:r w:rsidR="00EB16D3" w:rsidRPr="00514C8A">
        <w:rPr>
          <w:b/>
          <w:bCs/>
          <w:color w:val="000000"/>
          <w:sz w:val="23"/>
          <w:szCs w:val="23"/>
        </w:rPr>
        <w:t>”</w:t>
      </w:r>
      <w:r w:rsidR="00EB16D3" w:rsidRPr="00514C8A">
        <w:rPr>
          <w:rStyle w:val="SonnotBavurusu"/>
          <w:color w:val="000000"/>
          <w:sz w:val="23"/>
          <w:szCs w:val="23"/>
        </w:rPr>
        <w:endnoteReference w:id="5"/>
      </w:r>
    </w:p>
    <w:p w:rsidR="00D27A41" w:rsidRPr="00514C8A" w:rsidRDefault="00D27A41" w:rsidP="00B34086">
      <w:pPr>
        <w:suppressAutoHyphens/>
        <w:spacing w:line="276" w:lineRule="auto"/>
        <w:ind w:firstLine="510"/>
        <w:jc w:val="both"/>
        <w:rPr>
          <w:b/>
          <w:bCs/>
          <w:color w:val="000000"/>
          <w:sz w:val="23"/>
          <w:szCs w:val="23"/>
        </w:rPr>
      </w:pPr>
      <w:r w:rsidRPr="00514C8A">
        <w:rPr>
          <w:b/>
          <w:bCs/>
          <w:color w:val="000000"/>
          <w:sz w:val="23"/>
          <w:szCs w:val="23"/>
        </w:rPr>
        <w:t>Aziz Müminler!</w:t>
      </w:r>
    </w:p>
    <w:p w:rsidR="0090326A" w:rsidRPr="00514C8A" w:rsidRDefault="00155E0D" w:rsidP="00B34086">
      <w:pPr>
        <w:suppressAutoHyphens/>
        <w:spacing w:after="120" w:line="276" w:lineRule="auto"/>
        <w:ind w:firstLine="510"/>
        <w:jc w:val="both"/>
        <w:rPr>
          <w:color w:val="000000"/>
          <w:sz w:val="23"/>
          <w:szCs w:val="23"/>
        </w:rPr>
      </w:pPr>
      <w:r w:rsidRPr="00514C8A">
        <w:rPr>
          <w:color w:val="000000"/>
          <w:sz w:val="23"/>
          <w:szCs w:val="23"/>
        </w:rPr>
        <w:t>B</w:t>
      </w:r>
      <w:r w:rsidR="0067236C" w:rsidRPr="00514C8A">
        <w:rPr>
          <w:color w:val="000000"/>
          <w:sz w:val="23"/>
          <w:szCs w:val="23"/>
        </w:rPr>
        <w:t>ir toplumda</w:t>
      </w:r>
      <w:r w:rsidRPr="00514C8A">
        <w:rPr>
          <w:color w:val="000000"/>
          <w:sz w:val="23"/>
          <w:szCs w:val="23"/>
        </w:rPr>
        <w:t xml:space="preserve"> maddi ve manevi </w:t>
      </w:r>
      <w:r w:rsidR="00B647FC" w:rsidRPr="00514C8A">
        <w:rPr>
          <w:color w:val="000000"/>
          <w:sz w:val="23"/>
          <w:szCs w:val="23"/>
        </w:rPr>
        <w:t xml:space="preserve">tahribat </w:t>
      </w:r>
      <w:r w:rsidRPr="00514C8A">
        <w:rPr>
          <w:color w:val="000000"/>
          <w:sz w:val="23"/>
          <w:szCs w:val="23"/>
        </w:rPr>
        <w:t>gıdanın bozulmasıyla başlar. Helal haram duyarsızlığı</w:t>
      </w:r>
      <w:r w:rsidR="00A92593" w:rsidRPr="00514C8A">
        <w:rPr>
          <w:color w:val="000000"/>
          <w:sz w:val="23"/>
          <w:szCs w:val="23"/>
        </w:rPr>
        <w:t xml:space="preserve">, insanlarda bir bilinç kirlenmesine dönüşür. Ahlaki ve insani değerler göz ardı edilince, yenilip </w:t>
      </w:r>
      <w:r w:rsidR="00DC351D" w:rsidRPr="00514C8A">
        <w:rPr>
          <w:color w:val="000000"/>
          <w:sz w:val="23"/>
          <w:szCs w:val="23"/>
        </w:rPr>
        <w:t>içilenler, üretilip</w:t>
      </w:r>
      <w:r w:rsidR="0067236C" w:rsidRPr="00514C8A">
        <w:rPr>
          <w:color w:val="000000"/>
          <w:sz w:val="23"/>
          <w:szCs w:val="23"/>
        </w:rPr>
        <w:t xml:space="preserve"> tüketilenler f</w:t>
      </w:r>
      <w:r w:rsidR="00A92593" w:rsidRPr="00514C8A">
        <w:rPr>
          <w:color w:val="000000"/>
          <w:sz w:val="23"/>
          <w:szCs w:val="23"/>
        </w:rPr>
        <w:t xml:space="preserve">ayda yerine zarar verir. </w:t>
      </w:r>
      <w:r w:rsidRPr="00514C8A">
        <w:rPr>
          <w:color w:val="000000"/>
          <w:sz w:val="23"/>
          <w:szCs w:val="23"/>
        </w:rPr>
        <w:t xml:space="preserve">Nihayetinde </w:t>
      </w:r>
      <w:r w:rsidR="00A92593" w:rsidRPr="00514C8A">
        <w:rPr>
          <w:color w:val="000000"/>
          <w:sz w:val="23"/>
          <w:szCs w:val="23"/>
        </w:rPr>
        <w:t>toplumsal bir</w:t>
      </w:r>
      <w:r w:rsidRPr="00514C8A">
        <w:rPr>
          <w:color w:val="000000"/>
          <w:sz w:val="23"/>
          <w:szCs w:val="23"/>
        </w:rPr>
        <w:t xml:space="preserve"> yozlaşma gerçekleşir; küçücük dimağlar</w:t>
      </w:r>
      <w:r w:rsidR="0067236C" w:rsidRPr="00514C8A">
        <w:rPr>
          <w:color w:val="000000"/>
          <w:sz w:val="23"/>
          <w:szCs w:val="23"/>
        </w:rPr>
        <w:t>ın</w:t>
      </w:r>
      <w:r w:rsidRPr="00514C8A">
        <w:rPr>
          <w:color w:val="000000"/>
          <w:sz w:val="23"/>
          <w:szCs w:val="23"/>
        </w:rPr>
        <w:t xml:space="preserve"> ve gencecik yavruların fıtratı </w:t>
      </w:r>
      <w:r w:rsidR="00A92593" w:rsidRPr="00514C8A">
        <w:rPr>
          <w:color w:val="000000"/>
          <w:sz w:val="23"/>
          <w:szCs w:val="23"/>
        </w:rPr>
        <w:t>bozulur. Sevginin, saygının ve hoşgörünün tükendiği, kötülüğün, hayâsızlığın ve adaletsizliğin çoğaldığı bir ortam oluşur.</w:t>
      </w:r>
      <w:r w:rsidRPr="00514C8A">
        <w:rPr>
          <w:color w:val="000000"/>
          <w:sz w:val="23"/>
          <w:szCs w:val="23"/>
        </w:rPr>
        <w:t xml:space="preserve"> </w:t>
      </w:r>
      <w:r w:rsidR="007D13C3" w:rsidRPr="00514C8A">
        <w:rPr>
          <w:color w:val="000000"/>
          <w:sz w:val="23"/>
          <w:szCs w:val="23"/>
        </w:rPr>
        <w:t xml:space="preserve">Nitekim </w:t>
      </w:r>
      <w:r w:rsidR="00C500EB" w:rsidRPr="00514C8A">
        <w:rPr>
          <w:color w:val="000000"/>
          <w:sz w:val="23"/>
          <w:szCs w:val="23"/>
        </w:rPr>
        <w:t>Cenâb-ı Hak</w:t>
      </w:r>
      <w:r w:rsidR="001816AC" w:rsidRPr="00514C8A">
        <w:rPr>
          <w:color w:val="000000"/>
          <w:sz w:val="23"/>
          <w:szCs w:val="23"/>
        </w:rPr>
        <w:t>,</w:t>
      </w:r>
      <w:r w:rsidR="00851D90" w:rsidRPr="00514C8A">
        <w:rPr>
          <w:color w:val="000000"/>
          <w:sz w:val="23"/>
          <w:szCs w:val="23"/>
        </w:rPr>
        <w:t xml:space="preserve"> </w:t>
      </w:r>
      <w:r w:rsidR="001816AC" w:rsidRPr="00514C8A">
        <w:rPr>
          <w:color w:val="000000"/>
          <w:sz w:val="23"/>
          <w:szCs w:val="23"/>
        </w:rPr>
        <w:t>münafık</w:t>
      </w:r>
      <w:r w:rsidR="00C70868" w:rsidRPr="00514C8A">
        <w:rPr>
          <w:color w:val="000000"/>
          <w:sz w:val="23"/>
          <w:szCs w:val="23"/>
        </w:rPr>
        <w:t xml:space="preserve"> şahsiyetinden</w:t>
      </w:r>
      <w:r w:rsidR="001816AC" w:rsidRPr="00514C8A">
        <w:rPr>
          <w:color w:val="000000"/>
          <w:sz w:val="23"/>
          <w:szCs w:val="23"/>
        </w:rPr>
        <w:t xml:space="preserve"> </w:t>
      </w:r>
      <w:r w:rsidR="00C70868" w:rsidRPr="00514C8A">
        <w:rPr>
          <w:color w:val="000000"/>
          <w:sz w:val="23"/>
          <w:szCs w:val="23"/>
        </w:rPr>
        <w:t>bahisle</w:t>
      </w:r>
      <w:r w:rsidR="007F6334" w:rsidRPr="00514C8A">
        <w:rPr>
          <w:color w:val="000000"/>
          <w:sz w:val="23"/>
          <w:szCs w:val="23"/>
        </w:rPr>
        <w:t>,</w:t>
      </w:r>
      <w:r w:rsidR="00C500EB" w:rsidRPr="00514C8A">
        <w:rPr>
          <w:color w:val="000000"/>
          <w:sz w:val="23"/>
          <w:szCs w:val="23"/>
        </w:rPr>
        <w:t xml:space="preserve"> </w:t>
      </w:r>
      <w:r w:rsidR="00C500EB" w:rsidRPr="00514C8A">
        <w:rPr>
          <w:b/>
          <w:color w:val="000000"/>
          <w:sz w:val="23"/>
          <w:szCs w:val="23"/>
        </w:rPr>
        <w:t xml:space="preserve">“O, senin yanından ayrılınca yeryüzünde bozgunculuk </w:t>
      </w:r>
      <w:r w:rsidR="003227A7" w:rsidRPr="00514C8A">
        <w:rPr>
          <w:b/>
          <w:color w:val="000000"/>
          <w:sz w:val="23"/>
          <w:szCs w:val="23"/>
        </w:rPr>
        <w:t>yapmay</w:t>
      </w:r>
      <w:r w:rsidR="00C500EB" w:rsidRPr="00514C8A">
        <w:rPr>
          <w:b/>
          <w:color w:val="000000"/>
          <w:sz w:val="23"/>
          <w:szCs w:val="23"/>
        </w:rPr>
        <w:t xml:space="preserve">a, ekini ve nesli yok </w:t>
      </w:r>
      <w:r w:rsidR="003227A7" w:rsidRPr="00514C8A">
        <w:rPr>
          <w:b/>
          <w:color w:val="000000"/>
          <w:sz w:val="23"/>
          <w:szCs w:val="23"/>
        </w:rPr>
        <w:t>etmey</w:t>
      </w:r>
      <w:r w:rsidR="00C500EB" w:rsidRPr="00514C8A">
        <w:rPr>
          <w:b/>
          <w:color w:val="000000"/>
          <w:sz w:val="23"/>
          <w:szCs w:val="23"/>
        </w:rPr>
        <w:t>e çalışır. Allah ise bozgunculuğu sevmez”</w:t>
      </w:r>
      <w:r w:rsidR="00C500EB" w:rsidRPr="00514C8A">
        <w:rPr>
          <w:rStyle w:val="SonnotBavurusu"/>
          <w:bCs/>
          <w:color w:val="000000"/>
          <w:sz w:val="23"/>
          <w:szCs w:val="23"/>
        </w:rPr>
        <w:endnoteReference w:id="6"/>
      </w:r>
      <w:r w:rsidR="00C500EB" w:rsidRPr="00514C8A">
        <w:rPr>
          <w:color w:val="000000"/>
          <w:sz w:val="23"/>
          <w:szCs w:val="23"/>
        </w:rPr>
        <w:t xml:space="preserve"> </w:t>
      </w:r>
      <w:r w:rsidR="00CD1AC1" w:rsidRPr="00514C8A">
        <w:rPr>
          <w:color w:val="000000"/>
          <w:sz w:val="23"/>
          <w:szCs w:val="23"/>
        </w:rPr>
        <w:t>buyurmuş</w:t>
      </w:r>
      <w:r w:rsidR="00A92593" w:rsidRPr="00514C8A">
        <w:rPr>
          <w:color w:val="000000"/>
          <w:sz w:val="23"/>
          <w:szCs w:val="23"/>
        </w:rPr>
        <w:t>tur. O halde</w:t>
      </w:r>
      <w:r w:rsidR="002630C5" w:rsidRPr="00514C8A">
        <w:rPr>
          <w:color w:val="000000"/>
          <w:sz w:val="23"/>
          <w:szCs w:val="23"/>
        </w:rPr>
        <w:t>,</w:t>
      </w:r>
      <w:r w:rsidR="00A92593" w:rsidRPr="00514C8A">
        <w:rPr>
          <w:color w:val="000000"/>
          <w:sz w:val="23"/>
          <w:szCs w:val="23"/>
        </w:rPr>
        <w:t xml:space="preserve"> dünya üzerinde huzuru ve barışı yok etmek isteyenler, ekini ve nesli ifsat e</w:t>
      </w:r>
      <w:r w:rsidR="002630C5" w:rsidRPr="00514C8A">
        <w:rPr>
          <w:color w:val="000000"/>
          <w:sz w:val="23"/>
          <w:szCs w:val="23"/>
        </w:rPr>
        <w:t>tmek için çaba göstermektedir</w:t>
      </w:r>
      <w:r w:rsidR="00A92593" w:rsidRPr="00514C8A">
        <w:rPr>
          <w:color w:val="000000"/>
          <w:sz w:val="23"/>
          <w:szCs w:val="23"/>
        </w:rPr>
        <w:t xml:space="preserve">. Müminler için bu ayet hem bir uyarı hem de temiz bir gıda ve nezih bir nesil inşa etmeye davettir. </w:t>
      </w:r>
      <w:r w:rsidR="00C500EB" w:rsidRPr="00514C8A">
        <w:rPr>
          <w:color w:val="000000"/>
          <w:sz w:val="23"/>
          <w:szCs w:val="23"/>
        </w:rPr>
        <w:t xml:space="preserve"> </w:t>
      </w:r>
    </w:p>
    <w:p w:rsidR="00EC1623" w:rsidRPr="00514C8A" w:rsidRDefault="006E134B" w:rsidP="00B34086">
      <w:pPr>
        <w:suppressAutoHyphens/>
        <w:spacing w:line="276" w:lineRule="auto"/>
        <w:ind w:firstLine="510"/>
        <w:jc w:val="both"/>
        <w:rPr>
          <w:b/>
          <w:color w:val="000000"/>
          <w:sz w:val="22"/>
          <w:szCs w:val="22"/>
        </w:rPr>
      </w:pPr>
      <w:r w:rsidRPr="00514C8A">
        <w:rPr>
          <w:b/>
          <w:color w:val="000000"/>
          <w:sz w:val="22"/>
          <w:szCs w:val="22"/>
        </w:rPr>
        <w:t xml:space="preserve">Değerli </w:t>
      </w:r>
      <w:r w:rsidR="00DE5B24" w:rsidRPr="00514C8A">
        <w:rPr>
          <w:b/>
          <w:color w:val="000000"/>
          <w:sz w:val="22"/>
          <w:szCs w:val="22"/>
        </w:rPr>
        <w:t>Müslümanlar</w:t>
      </w:r>
      <w:r w:rsidR="00EC1623" w:rsidRPr="00514C8A">
        <w:rPr>
          <w:b/>
          <w:color w:val="000000"/>
          <w:sz w:val="22"/>
          <w:szCs w:val="22"/>
        </w:rPr>
        <w:t>!</w:t>
      </w:r>
    </w:p>
    <w:p w:rsidR="00392E52" w:rsidRDefault="00851D90" w:rsidP="00B34086">
      <w:pPr>
        <w:spacing w:line="276" w:lineRule="auto"/>
        <w:ind w:firstLine="510"/>
        <w:jc w:val="both"/>
        <w:rPr>
          <w:color w:val="000000"/>
          <w:sz w:val="22"/>
          <w:szCs w:val="22"/>
        </w:rPr>
      </w:pPr>
      <w:r w:rsidRPr="00514C8A">
        <w:rPr>
          <w:color w:val="000000"/>
          <w:sz w:val="22"/>
          <w:szCs w:val="22"/>
        </w:rPr>
        <w:t>Her söz</w:t>
      </w:r>
      <w:r w:rsidR="00A92593" w:rsidRPr="00514C8A">
        <w:rPr>
          <w:color w:val="000000"/>
          <w:sz w:val="22"/>
          <w:szCs w:val="22"/>
        </w:rPr>
        <w:t xml:space="preserve"> ve </w:t>
      </w:r>
      <w:r w:rsidRPr="00514C8A">
        <w:rPr>
          <w:color w:val="000000"/>
          <w:sz w:val="22"/>
          <w:szCs w:val="22"/>
        </w:rPr>
        <w:t>davranışımız</w:t>
      </w:r>
      <w:r w:rsidR="00A92593" w:rsidRPr="00514C8A">
        <w:rPr>
          <w:color w:val="000000"/>
          <w:sz w:val="22"/>
          <w:szCs w:val="22"/>
        </w:rPr>
        <w:t xml:space="preserve"> gibi, her lokmamızın da hayatımız</w:t>
      </w:r>
      <w:r w:rsidR="00E27C8E" w:rsidRPr="00514C8A">
        <w:rPr>
          <w:color w:val="000000"/>
          <w:sz w:val="22"/>
          <w:szCs w:val="22"/>
        </w:rPr>
        <w:t>d</w:t>
      </w:r>
      <w:r w:rsidR="00A92593" w:rsidRPr="00514C8A">
        <w:rPr>
          <w:color w:val="000000"/>
          <w:sz w:val="22"/>
          <w:szCs w:val="22"/>
        </w:rPr>
        <w:t xml:space="preserve">a derin </w:t>
      </w:r>
      <w:r w:rsidR="00E27C8E" w:rsidRPr="00514C8A">
        <w:rPr>
          <w:color w:val="000000"/>
          <w:sz w:val="22"/>
          <w:szCs w:val="22"/>
        </w:rPr>
        <w:t>tesiri</w:t>
      </w:r>
      <w:r w:rsidR="00A92593" w:rsidRPr="00514C8A">
        <w:rPr>
          <w:color w:val="000000"/>
          <w:sz w:val="22"/>
          <w:szCs w:val="22"/>
        </w:rPr>
        <w:t xml:space="preserve"> vardır. İnsan ne yediğine ve ailesine, sevdiklerine ne yedirdiğine dikkat etmekle mükelleftir. Bu dünya bize, biz de birbirimize emanetiz. O halde sorumluluğumuzun farkına varalım; ölçülü ve ahlaklı bir hayatı benimseyelim. Helal kazancın, temiz üretimin, dengeli tüketimin ve sağlıklı nesillerin gayreti içinde olalım. </w:t>
      </w:r>
    </w:p>
    <w:p w:rsidR="00514A9B" w:rsidRPr="00514A9B" w:rsidRDefault="00514A9B" w:rsidP="00B34086">
      <w:pPr>
        <w:spacing w:line="276" w:lineRule="auto"/>
        <w:ind w:firstLine="510"/>
        <w:jc w:val="both"/>
        <w:rPr>
          <w:color w:val="000000"/>
          <w:sz w:val="12"/>
          <w:szCs w:val="12"/>
        </w:rPr>
      </w:pPr>
    </w:p>
    <w:p w:rsidR="00514C8A" w:rsidRPr="00514C8A" w:rsidRDefault="00514C8A" w:rsidP="00514C8A">
      <w:pPr>
        <w:ind w:firstLine="510"/>
        <w:jc w:val="both"/>
        <w:rPr>
          <w:rFonts w:eastAsia="SimSun"/>
          <w:b/>
          <w:bCs/>
          <w:sz w:val="22"/>
          <w:szCs w:val="22"/>
        </w:rPr>
      </w:pPr>
      <w:r w:rsidRPr="00514C8A">
        <w:rPr>
          <w:rFonts w:eastAsia="SimSun"/>
          <w:b/>
          <w:sz w:val="22"/>
          <w:szCs w:val="22"/>
        </w:rPr>
        <w:t xml:space="preserve">Sevgili Gençler! - </w:t>
      </w:r>
      <w:r w:rsidRPr="00514C8A">
        <w:rPr>
          <w:rFonts w:eastAsia="SimSun"/>
          <w:b/>
          <w:bCs/>
          <w:sz w:val="22"/>
          <w:szCs w:val="22"/>
        </w:rPr>
        <w:t>Aziz Kardeşlerim</w:t>
      </w:r>
      <w:r w:rsidR="00736820">
        <w:rPr>
          <w:rFonts w:eastAsia="SimSun"/>
          <w:b/>
          <w:bCs/>
          <w:sz w:val="22"/>
          <w:szCs w:val="22"/>
        </w:rPr>
        <w:t>!</w:t>
      </w:r>
    </w:p>
    <w:p w:rsidR="00514C8A" w:rsidRPr="005109C8" w:rsidRDefault="00514C8A" w:rsidP="00514C8A">
      <w:pPr>
        <w:ind w:firstLine="510"/>
        <w:jc w:val="both"/>
        <w:rPr>
          <w:rFonts w:eastAsia="SimSun"/>
          <w:b/>
          <w:bCs/>
          <w:sz w:val="12"/>
          <w:szCs w:val="12"/>
        </w:rPr>
      </w:pPr>
    </w:p>
    <w:p w:rsidR="00514C8A" w:rsidRPr="00514C8A" w:rsidRDefault="00514C8A" w:rsidP="00BC0D2B">
      <w:pPr>
        <w:spacing w:line="276" w:lineRule="auto"/>
        <w:ind w:firstLine="510"/>
        <w:jc w:val="both"/>
        <w:rPr>
          <w:color w:val="000000"/>
          <w:sz w:val="22"/>
          <w:szCs w:val="22"/>
        </w:rPr>
      </w:pPr>
      <w:r w:rsidRPr="00514C8A">
        <w:rPr>
          <w:rFonts w:eastAsia="SimSun"/>
          <w:bCs/>
          <w:sz w:val="22"/>
          <w:szCs w:val="22"/>
        </w:rPr>
        <w:t>“</w:t>
      </w:r>
      <w:r w:rsidRPr="00514C8A">
        <w:rPr>
          <w:rFonts w:eastAsia="SimSun"/>
          <w:b/>
          <w:sz w:val="22"/>
          <w:szCs w:val="22"/>
        </w:rPr>
        <w:t>Rabbin Huzur</w:t>
      </w:r>
      <w:bookmarkStart w:id="0" w:name="_GoBack"/>
      <w:bookmarkEnd w:id="0"/>
      <w:r w:rsidRPr="00514C8A">
        <w:rPr>
          <w:rFonts w:eastAsia="SimSun"/>
          <w:b/>
          <w:sz w:val="22"/>
          <w:szCs w:val="22"/>
        </w:rPr>
        <w:t>unda Omuz Omuza</w:t>
      </w:r>
      <w:r w:rsidRPr="00514C8A">
        <w:rPr>
          <w:rFonts w:eastAsia="SimSun"/>
          <w:bCs/>
          <w:sz w:val="22"/>
          <w:szCs w:val="22"/>
        </w:rPr>
        <w:t xml:space="preserve">” adlı sabah namazı buluşmamızın inşallah </w:t>
      </w:r>
      <w:r w:rsidRPr="00514C8A">
        <w:rPr>
          <w:rFonts w:eastAsia="SimSun"/>
          <w:b/>
          <w:sz w:val="22"/>
          <w:szCs w:val="22"/>
        </w:rPr>
        <w:t>35</w:t>
      </w:r>
      <w:r w:rsidRPr="00514C8A">
        <w:rPr>
          <w:rFonts w:eastAsia="SimSun"/>
          <w:b/>
          <w:bCs/>
          <w:sz w:val="22"/>
          <w:szCs w:val="22"/>
        </w:rPr>
        <w:t>. s</w:t>
      </w:r>
      <w:r w:rsidR="00514A9B">
        <w:rPr>
          <w:rFonts w:eastAsia="SimSun"/>
          <w:b/>
          <w:bCs/>
          <w:sz w:val="22"/>
          <w:szCs w:val="22"/>
        </w:rPr>
        <w:t>i</w:t>
      </w:r>
      <w:r w:rsidRPr="00514C8A">
        <w:rPr>
          <w:rFonts w:eastAsia="SimSun"/>
          <w:b/>
          <w:bCs/>
          <w:sz w:val="22"/>
          <w:szCs w:val="22"/>
        </w:rPr>
        <w:t>n</w:t>
      </w:r>
      <w:r w:rsidR="00514A9B">
        <w:rPr>
          <w:rFonts w:eastAsia="SimSun"/>
          <w:b/>
          <w:bCs/>
          <w:sz w:val="22"/>
          <w:szCs w:val="22"/>
        </w:rPr>
        <w:t>i</w:t>
      </w:r>
      <w:r w:rsidRPr="00514C8A">
        <w:rPr>
          <w:rFonts w:eastAsia="SimSun"/>
          <w:bCs/>
          <w:sz w:val="22"/>
          <w:szCs w:val="22"/>
        </w:rPr>
        <w:t xml:space="preserve"> gerçekleştireceğiz. Programa başta gençlerimiz olmak üzere bütün cemaatimizi ailece Pazar günü sabah namazına </w:t>
      </w:r>
      <w:proofErr w:type="spellStart"/>
      <w:r w:rsidRPr="00514C8A">
        <w:rPr>
          <w:rFonts w:eastAsia="SimSun"/>
          <w:bCs/>
          <w:sz w:val="22"/>
          <w:szCs w:val="22"/>
        </w:rPr>
        <w:t>Hunat</w:t>
      </w:r>
      <w:proofErr w:type="spellEnd"/>
      <w:r w:rsidRPr="00514C8A">
        <w:rPr>
          <w:rFonts w:eastAsia="SimSun"/>
          <w:bCs/>
          <w:sz w:val="22"/>
          <w:szCs w:val="22"/>
        </w:rPr>
        <w:t xml:space="preserve"> Camiine bekliyoruz.</w:t>
      </w:r>
    </w:p>
    <w:sectPr w:rsidR="00514C8A" w:rsidRPr="00514C8A" w:rsidSect="00A9250D">
      <w:endnotePr>
        <w:numFmt w:val="decimal"/>
      </w:endnotePr>
      <w:type w:val="continuous"/>
      <w:pgSz w:w="11906" w:h="16838" w:code="9"/>
      <w:pgMar w:top="510" w:right="510" w:bottom="510" w:left="510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899" w:rsidRDefault="00030899" w:rsidP="00F91100">
      <w:r>
        <w:separator/>
      </w:r>
    </w:p>
  </w:endnote>
  <w:endnote w:type="continuationSeparator" w:id="0">
    <w:p w:rsidR="00030899" w:rsidRDefault="00030899" w:rsidP="00F91100">
      <w:r>
        <w:continuationSeparator/>
      </w:r>
    </w:p>
  </w:endnote>
  <w:endnote w:id="1">
    <w:p w:rsidR="008A7219" w:rsidRPr="00A215B3" w:rsidRDefault="008A7219" w:rsidP="00441A64">
      <w:pPr>
        <w:pStyle w:val="SonnotMetni"/>
        <w:rPr>
          <w:color w:val="000000"/>
          <w:szCs w:val="22"/>
        </w:rPr>
      </w:pPr>
      <w:r w:rsidRPr="00A215B3">
        <w:rPr>
          <w:rStyle w:val="SonnotBavurusu"/>
          <w:color w:val="000000"/>
          <w:szCs w:val="22"/>
        </w:rPr>
        <w:endnoteRef/>
      </w:r>
      <w:r w:rsidRPr="00A215B3">
        <w:rPr>
          <w:color w:val="000000"/>
          <w:szCs w:val="22"/>
        </w:rPr>
        <w:t xml:space="preserve"> </w:t>
      </w:r>
      <w:proofErr w:type="spellStart"/>
      <w:r w:rsidRPr="00A215B3">
        <w:rPr>
          <w:bCs/>
          <w:color w:val="000000"/>
          <w:szCs w:val="22"/>
        </w:rPr>
        <w:t>Mü’minûn</w:t>
      </w:r>
      <w:proofErr w:type="spellEnd"/>
      <w:r w:rsidRPr="00A215B3">
        <w:rPr>
          <w:bCs/>
          <w:color w:val="000000"/>
          <w:szCs w:val="22"/>
        </w:rPr>
        <w:t>, 23/51</w:t>
      </w:r>
      <w:r w:rsidR="00B31105" w:rsidRPr="00A215B3">
        <w:rPr>
          <w:bCs/>
          <w:color w:val="000000"/>
          <w:szCs w:val="22"/>
        </w:rPr>
        <w:t>.</w:t>
      </w:r>
    </w:p>
  </w:endnote>
  <w:endnote w:id="2">
    <w:p w:rsidR="00B31105" w:rsidRPr="00A215B3" w:rsidRDefault="00B31105" w:rsidP="00441A64">
      <w:pPr>
        <w:pStyle w:val="SonnotMetni"/>
        <w:rPr>
          <w:color w:val="000000"/>
          <w:szCs w:val="22"/>
        </w:rPr>
      </w:pPr>
      <w:r w:rsidRPr="00A215B3">
        <w:rPr>
          <w:rStyle w:val="SonnotBavurusu"/>
          <w:color w:val="000000"/>
          <w:szCs w:val="22"/>
        </w:rPr>
        <w:endnoteRef/>
      </w:r>
      <w:r w:rsidRPr="00A215B3">
        <w:rPr>
          <w:color w:val="000000"/>
          <w:szCs w:val="22"/>
        </w:rPr>
        <w:t xml:space="preserve"> </w:t>
      </w:r>
      <w:r w:rsidR="00560AE2" w:rsidRPr="00A215B3">
        <w:rPr>
          <w:color w:val="000000"/>
          <w:szCs w:val="22"/>
        </w:rPr>
        <w:t xml:space="preserve">Müslim, Zekât, 65; </w:t>
      </w:r>
      <w:proofErr w:type="spellStart"/>
      <w:proofErr w:type="gramStart"/>
      <w:r w:rsidRPr="00A215B3">
        <w:rPr>
          <w:color w:val="000000"/>
          <w:szCs w:val="22"/>
        </w:rPr>
        <w:t>Tirmizî,Tefsîru’l</w:t>
      </w:r>
      <w:proofErr w:type="gramEnd"/>
      <w:r w:rsidRPr="00A215B3">
        <w:rPr>
          <w:color w:val="000000"/>
          <w:szCs w:val="22"/>
        </w:rPr>
        <w:t>-Kur’ân</w:t>
      </w:r>
      <w:proofErr w:type="spellEnd"/>
      <w:r w:rsidRPr="00A215B3">
        <w:rPr>
          <w:color w:val="000000"/>
          <w:szCs w:val="22"/>
        </w:rPr>
        <w:t>, 2.</w:t>
      </w:r>
    </w:p>
  </w:endnote>
  <w:endnote w:id="3">
    <w:p w:rsidR="00EB16D3" w:rsidRPr="00A215B3" w:rsidRDefault="00EB16D3" w:rsidP="00441A64">
      <w:pPr>
        <w:pStyle w:val="SonnotMetni"/>
        <w:tabs>
          <w:tab w:val="left" w:pos="2977"/>
        </w:tabs>
        <w:rPr>
          <w:color w:val="000000"/>
          <w:szCs w:val="22"/>
        </w:rPr>
      </w:pPr>
      <w:r w:rsidRPr="00A215B3">
        <w:rPr>
          <w:rStyle w:val="SonnotBavurusu"/>
          <w:color w:val="000000"/>
          <w:szCs w:val="22"/>
        </w:rPr>
        <w:endnoteRef/>
      </w:r>
      <w:r w:rsidRPr="00A215B3">
        <w:rPr>
          <w:color w:val="000000"/>
          <w:szCs w:val="22"/>
        </w:rPr>
        <w:t xml:space="preserve"> </w:t>
      </w:r>
      <w:proofErr w:type="spellStart"/>
      <w:r w:rsidR="00D27A41" w:rsidRPr="00A215B3">
        <w:rPr>
          <w:color w:val="000000"/>
          <w:szCs w:val="22"/>
        </w:rPr>
        <w:t>Mâide</w:t>
      </w:r>
      <w:proofErr w:type="spellEnd"/>
      <w:r w:rsidR="00D27A41" w:rsidRPr="00A215B3">
        <w:rPr>
          <w:color w:val="000000"/>
          <w:szCs w:val="22"/>
        </w:rPr>
        <w:t>, 5/88</w:t>
      </w:r>
      <w:r w:rsidR="00392E52" w:rsidRPr="00A215B3">
        <w:rPr>
          <w:color w:val="000000"/>
          <w:szCs w:val="22"/>
        </w:rPr>
        <w:t>.</w:t>
      </w:r>
    </w:p>
  </w:endnote>
  <w:endnote w:id="4">
    <w:p w:rsidR="004331DC" w:rsidRPr="00A215B3" w:rsidRDefault="004331DC" w:rsidP="00441A64">
      <w:pPr>
        <w:pStyle w:val="SonnotMetni"/>
        <w:rPr>
          <w:szCs w:val="22"/>
        </w:rPr>
      </w:pPr>
      <w:r w:rsidRPr="00A215B3">
        <w:rPr>
          <w:rStyle w:val="SonnotBavurusu"/>
          <w:szCs w:val="22"/>
        </w:rPr>
        <w:endnoteRef/>
      </w:r>
      <w:r w:rsidRPr="00A215B3">
        <w:rPr>
          <w:szCs w:val="22"/>
        </w:rPr>
        <w:t xml:space="preserve"> Rahmân, 55/8.</w:t>
      </w:r>
    </w:p>
  </w:endnote>
  <w:endnote w:id="5">
    <w:p w:rsidR="00EB16D3" w:rsidRPr="00A215B3" w:rsidRDefault="00EB16D3" w:rsidP="00441A64">
      <w:pPr>
        <w:pStyle w:val="SonnotMetni"/>
        <w:rPr>
          <w:color w:val="000000"/>
          <w:sz w:val="22"/>
          <w:szCs w:val="22"/>
        </w:rPr>
      </w:pPr>
      <w:r w:rsidRPr="00A215B3">
        <w:rPr>
          <w:rStyle w:val="SonnotBavurusu"/>
          <w:color w:val="000000"/>
          <w:szCs w:val="22"/>
        </w:rPr>
        <w:endnoteRef/>
      </w:r>
      <w:r w:rsidRPr="00A215B3">
        <w:rPr>
          <w:color w:val="000000"/>
          <w:szCs w:val="22"/>
        </w:rPr>
        <w:t xml:space="preserve"> </w:t>
      </w:r>
      <w:proofErr w:type="spellStart"/>
      <w:r w:rsidR="00B04BC7" w:rsidRPr="00A215B3">
        <w:rPr>
          <w:color w:val="000000"/>
          <w:szCs w:val="22"/>
        </w:rPr>
        <w:t>A’râ</w:t>
      </w:r>
      <w:r w:rsidR="00A92593" w:rsidRPr="00A215B3">
        <w:rPr>
          <w:color w:val="000000"/>
          <w:szCs w:val="22"/>
        </w:rPr>
        <w:t>f</w:t>
      </w:r>
      <w:proofErr w:type="spellEnd"/>
      <w:r w:rsidR="00A92593" w:rsidRPr="00A215B3">
        <w:rPr>
          <w:color w:val="000000"/>
          <w:szCs w:val="22"/>
        </w:rPr>
        <w:t>, 7/56.</w:t>
      </w:r>
    </w:p>
  </w:endnote>
  <w:endnote w:id="6">
    <w:p w:rsidR="00C500EB" w:rsidRPr="00A215B3" w:rsidRDefault="00C500EB" w:rsidP="00C500EB">
      <w:pPr>
        <w:pStyle w:val="SonnotMetni"/>
        <w:rPr>
          <w:color w:val="000000"/>
          <w:szCs w:val="22"/>
        </w:rPr>
      </w:pPr>
      <w:r w:rsidRPr="00A215B3">
        <w:rPr>
          <w:rStyle w:val="SonnotBavurusu"/>
          <w:color w:val="000000"/>
          <w:szCs w:val="22"/>
        </w:rPr>
        <w:endnoteRef/>
      </w:r>
      <w:r w:rsidRPr="00A215B3">
        <w:rPr>
          <w:color w:val="000000"/>
          <w:szCs w:val="22"/>
        </w:rPr>
        <w:t xml:space="preserve"> Bakara, 2/205</w:t>
      </w:r>
      <w:r w:rsidR="00392E52" w:rsidRPr="00A215B3">
        <w:rPr>
          <w:color w:val="000000"/>
          <w:szCs w:val="22"/>
        </w:rPr>
        <w:t>.</w:t>
      </w:r>
    </w:p>
    <w:p w:rsidR="00441A64" w:rsidRPr="00441A64" w:rsidRDefault="00441A64" w:rsidP="00441A64">
      <w:pPr>
        <w:pStyle w:val="SonnotMetni"/>
        <w:jc w:val="right"/>
        <w:rPr>
          <w:b/>
          <w:i/>
          <w:color w:val="000000"/>
          <w:sz w:val="18"/>
          <w:szCs w:val="18"/>
        </w:rPr>
      </w:pPr>
      <w:r w:rsidRPr="00441A64">
        <w:rPr>
          <w:b/>
          <w:i/>
          <w:color w:val="000000"/>
          <w:sz w:val="24"/>
          <w:szCs w:val="18"/>
        </w:rPr>
        <w:t>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haikh Hamdullah Book">
    <w:altName w:val="Times New Roman"/>
    <w:charset w:val="B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BerkeleyRetrospectiveBookS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itional Arabic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899" w:rsidRDefault="00030899" w:rsidP="00F91100">
      <w:r>
        <w:separator/>
      </w:r>
    </w:p>
  </w:footnote>
  <w:footnote w:type="continuationSeparator" w:id="0">
    <w:p w:rsidR="00030899" w:rsidRDefault="00030899" w:rsidP="00F9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BD2"/>
    <w:rsid w:val="00001780"/>
    <w:rsid w:val="00002088"/>
    <w:rsid w:val="00006981"/>
    <w:rsid w:val="00006D99"/>
    <w:rsid w:val="00010667"/>
    <w:rsid w:val="000110DA"/>
    <w:rsid w:val="00016A2F"/>
    <w:rsid w:val="00020B32"/>
    <w:rsid w:val="000215B8"/>
    <w:rsid w:val="000219C3"/>
    <w:rsid w:val="0002681B"/>
    <w:rsid w:val="00026A30"/>
    <w:rsid w:val="00027405"/>
    <w:rsid w:val="000279D4"/>
    <w:rsid w:val="000302F0"/>
    <w:rsid w:val="00030899"/>
    <w:rsid w:val="000308BE"/>
    <w:rsid w:val="00031947"/>
    <w:rsid w:val="0003335F"/>
    <w:rsid w:val="00033B8B"/>
    <w:rsid w:val="00035317"/>
    <w:rsid w:val="00035ACF"/>
    <w:rsid w:val="00036400"/>
    <w:rsid w:val="00041C28"/>
    <w:rsid w:val="00042A52"/>
    <w:rsid w:val="00043824"/>
    <w:rsid w:val="00044D25"/>
    <w:rsid w:val="00045C40"/>
    <w:rsid w:val="00045E40"/>
    <w:rsid w:val="0005514F"/>
    <w:rsid w:val="00055973"/>
    <w:rsid w:val="00056CA6"/>
    <w:rsid w:val="00057266"/>
    <w:rsid w:val="000612CD"/>
    <w:rsid w:val="00061F36"/>
    <w:rsid w:val="000622B7"/>
    <w:rsid w:val="00062332"/>
    <w:rsid w:val="00062355"/>
    <w:rsid w:val="00062B23"/>
    <w:rsid w:val="0006642C"/>
    <w:rsid w:val="00066A7C"/>
    <w:rsid w:val="00067FBD"/>
    <w:rsid w:val="00072C3F"/>
    <w:rsid w:val="0007383D"/>
    <w:rsid w:val="00073A5B"/>
    <w:rsid w:val="00075362"/>
    <w:rsid w:val="000756F0"/>
    <w:rsid w:val="00076299"/>
    <w:rsid w:val="00076BEC"/>
    <w:rsid w:val="00076D3F"/>
    <w:rsid w:val="00080D84"/>
    <w:rsid w:val="00080EB1"/>
    <w:rsid w:val="000812EF"/>
    <w:rsid w:val="00082DB0"/>
    <w:rsid w:val="0008412E"/>
    <w:rsid w:val="00084A51"/>
    <w:rsid w:val="000853DD"/>
    <w:rsid w:val="00086851"/>
    <w:rsid w:val="00087292"/>
    <w:rsid w:val="00090C5B"/>
    <w:rsid w:val="00091A6D"/>
    <w:rsid w:val="00091C6B"/>
    <w:rsid w:val="00094B67"/>
    <w:rsid w:val="00095A1D"/>
    <w:rsid w:val="00097A46"/>
    <w:rsid w:val="000A01E5"/>
    <w:rsid w:val="000A09BA"/>
    <w:rsid w:val="000A1A02"/>
    <w:rsid w:val="000A1CAC"/>
    <w:rsid w:val="000A2924"/>
    <w:rsid w:val="000A41CE"/>
    <w:rsid w:val="000A4C30"/>
    <w:rsid w:val="000A6CCF"/>
    <w:rsid w:val="000B1606"/>
    <w:rsid w:val="000B2374"/>
    <w:rsid w:val="000B314D"/>
    <w:rsid w:val="000B3228"/>
    <w:rsid w:val="000B35DA"/>
    <w:rsid w:val="000B3A8A"/>
    <w:rsid w:val="000B4A94"/>
    <w:rsid w:val="000B524C"/>
    <w:rsid w:val="000B5E8D"/>
    <w:rsid w:val="000B7E57"/>
    <w:rsid w:val="000C0A86"/>
    <w:rsid w:val="000C52CB"/>
    <w:rsid w:val="000C6226"/>
    <w:rsid w:val="000C7956"/>
    <w:rsid w:val="000D0D42"/>
    <w:rsid w:val="000D447C"/>
    <w:rsid w:val="000D68BF"/>
    <w:rsid w:val="000D7B5C"/>
    <w:rsid w:val="000E0A41"/>
    <w:rsid w:val="000E1328"/>
    <w:rsid w:val="000E3710"/>
    <w:rsid w:val="000E4E74"/>
    <w:rsid w:val="000E566E"/>
    <w:rsid w:val="000F1689"/>
    <w:rsid w:val="000F586C"/>
    <w:rsid w:val="00103753"/>
    <w:rsid w:val="00110813"/>
    <w:rsid w:val="00110A46"/>
    <w:rsid w:val="00111B59"/>
    <w:rsid w:val="001147A4"/>
    <w:rsid w:val="0011501C"/>
    <w:rsid w:val="00115092"/>
    <w:rsid w:val="00115506"/>
    <w:rsid w:val="00117ABC"/>
    <w:rsid w:val="001221CB"/>
    <w:rsid w:val="00124938"/>
    <w:rsid w:val="00131516"/>
    <w:rsid w:val="00132BC4"/>
    <w:rsid w:val="0013361F"/>
    <w:rsid w:val="00134562"/>
    <w:rsid w:val="00137775"/>
    <w:rsid w:val="0014166A"/>
    <w:rsid w:val="00141ED2"/>
    <w:rsid w:val="00142BCE"/>
    <w:rsid w:val="00142E48"/>
    <w:rsid w:val="00143D95"/>
    <w:rsid w:val="00143FDB"/>
    <w:rsid w:val="00144E4C"/>
    <w:rsid w:val="00145DBC"/>
    <w:rsid w:val="00147D9F"/>
    <w:rsid w:val="00150AD4"/>
    <w:rsid w:val="00150D50"/>
    <w:rsid w:val="00152062"/>
    <w:rsid w:val="0015392B"/>
    <w:rsid w:val="00155D16"/>
    <w:rsid w:val="00155E0D"/>
    <w:rsid w:val="00156D9F"/>
    <w:rsid w:val="00163AD6"/>
    <w:rsid w:val="001643E5"/>
    <w:rsid w:val="00166152"/>
    <w:rsid w:val="001701A9"/>
    <w:rsid w:val="001713F9"/>
    <w:rsid w:val="00171C06"/>
    <w:rsid w:val="00171E24"/>
    <w:rsid w:val="001741C3"/>
    <w:rsid w:val="0017463D"/>
    <w:rsid w:val="00175487"/>
    <w:rsid w:val="00176AB4"/>
    <w:rsid w:val="001816AC"/>
    <w:rsid w:val="00183080"/>
    <w:rsid w:val="001835A2"/>
    <w:rsid w:val="0018506F"/>
    <w:rsid w:val="00185C16"/>
    <w:rsid w:val="001874DA"/>
    <w:rsid w:val="00187993"/>
    <w:rsid w:val="001909EA"/>
    <w:rsid w:val="00191E63"/>
    <w:rsid w:val="00193309"/>
    <w:rsid w:val="001958C2"/>
    <w:rsid w:val="001A06C3"/>
    <w:rsid w:val="001A0A1B"/>
    <w:rsid w:val="001A2EF0"/>
    <w:rsid w:val="001A510C"/>
    <w:rsid w:val="001B0771"/>
    <w:rsid w:val="001B09B9"/>
    <w:rsid w:val="001B0A57"/>
    <w:rsid w:val="001B0CDF"/>
    <w:rsid w:val="001B22A4"/>
    <w:rsid w:val="001B253A"/>
    <w:rsid w:val="001B4162"/>
    <w:rsid w:val="001B6F9D"/>
    <w:rsid w:val="001B75D5"/>
    <w:rsid w:val="001C18D0"/>
    <w:rsid w:val="001C3890"/>
    <w:rsid w:val="001C3E6A"/>
    <w:rsid w:val="001C6C2A"/>
    <w:rsid w:val="001C6F83"/>
    <w:rsid w:val="001C75DD"/>
    <w:rsid w:val="001D1622"/>
    <w:rsid w:val="001D2F53"/>
    <w:rsid w:val="001D4255"/>
    <w:rsid w:val="001D4589"/>
    <w:rsid w:val="001D6385"/>
    <w:rsid w:val="001D6C28"/>
    <w:rsid w:val="001D75A8"/>
    <w:rsid w:val="001D7858"/>
    <w:rsid w:val="001D7AC6"/>
    <w:rsid w:val="001E1299"/>
    <w:rsid w:val="001E4B87"/>
    <w:rsid w:val="001E6807"/>
    <w:rsid w:val="001E7253"/>
    <w:rsid w:val="001F0A90"/>
    <w:rsid w:val="001F2637"/>
    <w:rsid w:val="001F6007"/>
    <w:rsid w:val="001F6119"/>
    <w:rsid w:val="001F678B"/>
    <w:rsid w:val="0020080A"/>
    <w:rsid w:val="00203FD6"/>
    <w:rsid w:val="00204027"/>
    <w:rsid w:val="00206700"/>
    <w:rsid w:val="00207FEF"/>
    <w:rsid w:val="00210E8E"/>
    <w:rsid w:val="002111BF"/>
    <w:rsid w:val="00212C8A"/>
    <w:rsid w:val="00214858"/>
    <w:rsid w:val="00214D08"/>
    <w:rsid w:val="00215585"/>
    <w:rsid w:val="00217515"/>
    <w:rsid w:val="00220866"/>
    <w:rsid w:val="00221AD7"/>
    <w:rsid w:val="002242A7"/>
    <w:rsid w:val="00224B72"/>
    <w:rsid w:val="00225200"/>
    <w:rsid w:val="002262A5"/>
    <w:rsid w:val="002301F3"/>
    <w:rsid w:val="002317A0"/>
    <w:rsid w:val="0023507E"/>
    <w:rsid w:val="002356AE"/>
    <w:rsid w:val="00236318"/>
    <w:rsid w:val="00236E5E"/>
    <w:rsid w:val="002401BF"/>
    <w:rsid w:val="00244CFE"/>
    <w:rsid w:val="00244E89"/>
    <w:rsid w:val="002468B8"/>
    <w:rsid w:val="0025020E"/>
    <w:rsid w:val="002515D3"/>
    <w:rsid w:val="00252CBA"/>
    <w:rsid w:val="002541EC"/>
    <w:rsid w:val="00255192"/>
    <w:rsid w:val="00255331"/>
    <w:rsid w:val="0025553D"/>
    <w:rsid w:val="002558DA"/>
    <w:rsid w:val="00255D38"/>
    <w:rsid w:val="002630C5"/>
    <w:rsid w:val="0026377E"/>
    <w:rsid w:val="0026380B"/>
    <w:rsid w:val="002732E7"/>
    <w:rsid w:val="00273730"/>
    <w:rsid w:val="00275A1C"/>
    <w:rsid w:val="0027730C"/>
    <w:rsid w:val="00280B5D"/>
    <w:rsid w:val="002837A1"/>
    <w:rsid w:val="00291208"/>
    <w:rsid w:val="00292071"/>
    <w:rsid w:val="002926F3"/>
    <w:rsid w:val="00293991"/>
    <w:rsid w:val="002A0C75"/>
    <w:rsid w:val="002A2EC6"/>
    <w:rsid w:val="002A3888"/>
    <w:rsid w:val="002A5ABC"/>
    <w:rsid w:val="002A5D43"/>
    <w:rsid w:val="002A6FD1"/>
    <w:rsid w:val="002A73BA"/>
    <w:rsid w:val="002A7636"/>
    <w:rsid w:val="002B06D8"/>
    <w:rsid w:val="002B1753"/>
    <w:rsid w:val="002B197E"/>
    <w:rsid w:val="002B335F"/>
    <w:rsid w:val="002B5CFA"/>
    <w:rsid w:val="002B7BB5"/>
    <w:rsid w:val="002C0DD2"/>
    <w:rsid w:val="002C19E9"/>
    <w:rsid w:val="002C2F54"/>
    <w:rsid w:val="002C332E"/>
    <w:rsid w:val="002C3AA6"/>
    <w:rsid w:val="002C3C24"/>
    <w:rsid w:val="002C401F"/>
    <w:rsid w:val="002C4E7E"/>
    <w:rsid w:val="002C5CB4"/>
    <w:rsid w:val="002C5DDE"/>
    <w:rsid w:val="002D096E"/>
    <w:rsid w:val="002D4684"/>
    <w:rsid w:val="002D4F0A"/>
    <w:rsid w:val="002D5533"/>
    <w:rsid w:val="002D5E46"/>
    <w:rsid w:val="002D6A1C"/>
    <w:rsid w:val="002D79FE"/>
    <w:rsid w:val="002D7B9F"/>
    <w:rsid w:val="002E278F"/>
    <w:rsid w:val="002E2F9A"/>
    <w:rsid w:val="002E3564"/>
    <w:rsid w:val="002E4D91"/>
    <w:rsid w:val="002E6EF1"/>
    <w:rsid w:val="002E7BBE"/>
    <w:rsid w:val="002F0883"/>
    <w:rsid w:val="002F0DE7"/>
    <w:rsid w:val="002F503B"/>
    <w:rsid w:val="002F5EC6"/>
    <w:rsid w:val="003005AC"/>
    <w:rsid w:val="0030153D"/>
    <w:rsid w:val="00301735"/>
    <w:rsid w:val="003033BE"/>
    <w:rsid w:val="003035EB"/>
    <w:rsid w:val="003075BE"/>
    <w:rsid w:val="00307B46"/>
    <w:rsid w:val="00310090"/>
    <w:rsid w:val="0031437A"/>
    <w:rsid w:val="00314EE8"/>
    <w:rsid w:val="0031539A"/>
    <w:rsid w:val="003170A9"/>
    <w:rsid w:val="0031777B"/>
    <w:rsid w:val="00321E13"/>
    <w:rsid w:val="0032230E"/>
    <w:rsid w:val="003227A7"/>
    <w:rsid w:val="00322DE7"/>
    <w:rsid w:val="0032441A"/>
    <w:rsid w:val="00324805"/>
    <w:rsid w:val="00324C1A"/>
    <w:rsid w:val="00326993"/>
    <w:rsid w:val="00327002"/>
    <w:rsid w:val="003316E8"/>
    <w:rsid w:val="00332427"/>
    <w:rsid w:val="00332797"/>
    <w:rsid w:val="00333BC1"/>
    <w:rsid w:val="00336330"/>
    <w:rsid w:val="00337F70"/>
    <w:rsid w:val="00343E26"/>
    <w:rsid w:val="0035294D"/>
    <w:rsid w:val="00353B82"/>
    <w:rsid w:val="00354A7E"/>
    <w:rsid w:val="00354BBD"/>
    <w:rsid w:val="00355D76"/>
    <w:rsid w:val="0035628A"/>
    <w:rsid w:val="003602F8"/>
    <w:rsid w:val="003603F3"/>
    <w:rsid w:val="00361D68"/>
    <w:rsid w:val="003662EF"/>
    <w:rsid w:val="0037187C"/>
    <w:rsid w:val="00372822"/>
    <w:rsid w:val="00373225"/>
    <w:rsid w:val="00377AD8"/>
    <w:rsid w:val="0038393F"/>
    <w:rsid w:val="00385724"/>
    <w:rsid w:val="003859CC"/>
    <w:rsid w:val="00390668"/>
    <w:rsid w:val="00392E52"/>
    <w:rsid w:val="003934FB"/>
    <w:rsid w:val="003939A2"/>
    <w:rsid w:val="003A0EB9"/>
    <w:rsid w:val="003A132F"/>
    <w:rsid w:val="003A77B2"/>
    <w:rsid w:val="003B0288"/>
    <w:rsid w:val="003B1DAE"/>
    <w:rsid w:val="003B2A27"/>
    <w:rsid w:val="003B3C99"/>
    <w:rsid w:val="003B41E1"/>
    <w:rsid w:val="003B4678"/>
    <w:rsid w:val="003B7172"/>
    <w:rsid w:val="003C06DC"/>
    <w:rsid w:val="003C07EC"/>
    <w:rsid w:val="003C3539"/>
    <w:rsid w:val="003C601F"/>
    <w:rsid w:val="003C6413"/>
    <w:rsid w:val="003C6B1B"/>
    <w:rsid w:val="003C6BDC"/>
    <w:rsid w:val="003C7F81"/>
    <w:rsid w:val="003D12C6"/>
    <w:rsid w:val="003D36AB"/>
    <w:rsid w:val="003D51CC"/>
    <w:rsid w:val="003D679B"/>
    <w:rsid w:val="003D7D89"/>
    <w:rsid w:val="003E1CA6"/>
    <w:rsid w:val="003E26E2"/>
    <w:rsid w:val="003E3AB6"/>
    <w:rsid w:val="003F038F"/>
    <w:rsid w:val="003F060F"/>
    <w:rsid w:val="003F162A"/>
    <w:rsid w:val="003F3956"/>
    <w:rsid w:val="003F4A35"/>
    <w:rsid w:val="00402D5F"/>
    <w:rsid w:val="0041064B"/>
    <w:rsid w:val="0041172C"/>
    <w:rsid w:val="00411764"/>
    <w:rsid w:val="00411EA5"/>
    <w:rsid w:val="004128D1"/>
    <w:rsid w:val="00412C3A"/>
    <w:rsid w:val="00414914"/>
    <w:rsid w:val="0041549A"/>
    <w:rsid w:val="00415F99"/>
    <w:rsid w:val="0042129F"/>
    <w:rsid w:val="00422298"/>
    <w:rsid w:val="0042424A"/>
    <w:rsid w:val="00424A9C"/>
    <w:rsid w:val="0042623B"/>
    <w:rsid w:val="004266D0"/>
    <w:rsid w:val="00426CE7"/>
    <w:rsid w:val="0042700C"/>
    <w:rsid w:val="004330E0"/>
    <w:rsid w:val="004331DC"/>
    <w:rsid w:val="0043546B"/>
    <w:rsid w:val="00435ABB"/>
    <w:rsid w:val="004364B0"/>
    <w:rsid w:val="00436DC7"/>
    <w:rsid w:val="00441298"/>
    <w:rsid w:val="00441A64"/>
    <w:rsid w:val="0044235C"/>
    <w:rsid w:val="00451DCF"/>
    <w:rsid w:val="00455E6D"/>
    <w:rsid w:val="0045788F"/>
    <w:rsid w:val="00466884"/>
    <w:rsid w:val="004669B3"/>
    <w:rsid w:val="0046777F"/>
    <w:rsid w:val="00472AAA"/>
    <w:rsid w:val="0047616B"/>
    <w:rsid w:val="00476B2A"/>
    <w:rsid w:val="00481609"/>
    <w:rsid w:val="0048176C"/>
    <w:rsid w:val="00485C11"/>
    <w:rsid w:val="00486AAD"/>
    <w:rsid w:val="00486EE4"/>
    <w:rsid w:val="00490E19"/>
    <w:rsid w:val="004916D5"/>
    <w:rsid w:val="004A0D5E"/>
    <w:rsid w:val="004A48C4"/>
    <w:rsid w:val="004A50DF"/>
    <w:rsid w:val="004A581F"/>
    <w:rsid w:val="004A5CEB"/>
    <w:rsid w:val="004B1CC4"/>
    <w:rsid w:val="004B1E9C"/>
    <w:rsid w:val="004B2882"/>
    <w:rsid w:val="004B3491"/>
    <w:rsid w:val="004B42EC"/>
    <w:rsid w:val="004B7A32"/>
    <w:rsid w:val="004B7C01"/>
    <w:rsid w:val="004C2A2D"/>
    <w:rsid w:val="004C392D"/>
    <w:rsid w:val="004C4326"/>
    <w:rsid w:val="004C5869"/>
    <w:rsid w:val="004D0564"/>
    <w:rsid w:val="004D2400"/>
    <w:rsid w:val="004D2BA4"/>
    <w:rsid w:val="004D3B80"/>
    <w:rsid w:val="004E0892"/>
    <w:rsid w:val="004E3022"/>
    <w:rsid w:val="004E4577"/>
    <w:rsid w:val="004F02AE"/>
    <w:rsid w:val="004F283E"/>
    <w:rsid w:val="004F61C4"/>
    <w:rsid w:val="004F62AC"/>
    <w:rsid w:val="004F714E"/>
    <w:rsid w:val="0050201C"/>
    <w:rsid w:val="005022AC"/>
    <w:rsid w:val="0050235B"/>
    <w:rsid w:val="00503A14"/>
    <w:rsid w:val="005062D6"/>
    <w:rsid w:val="0050756C"/>
    <w:rsid w:val="00510156"/>
    <w:rsid w:val="005109C8"/>
    <w:rsid w:val="005133BB"/>
    <w:rsid w:val="005140D1"/>
    <w:rsid w:val="00514A9B"/>
    <w:rsid w:val="00514C8A"/>
    <w:rsid w:val="00515236"/>
    <w:rsid w:val="00516607"/>
    <w:rsid w:val="00517216"/>
    <w:rsid w:val="00521014"/>
    <w:rsid w:val="005216E1"/>
    <w:rsid w:val="005218CC"/>
    <w:rsid w:val="005228C7"/>
    <w:rsid w:val="00525321"/>
    <w:rsid w:val="00525A00"/>
    <w:rsid w:val="005268F3"/>
    <w:rsid w:val="00526951"/>
    <w:rsid w:val="00526DA6"/>
    <w:rsid w:val="00535EC6"/>
    <w:rsid w:val="005376B3"/>
    <w:rsid w:val="00541C4C"/>
    <w:rsid w:val="00542015"/>
    <w:rsid w:val="005448A4"/>
    <w:rsid w:val="00544CE3"/>
    <w:rsid w:val="005459C4"/>
    <w:rsid w:val="005478C2"/>
    <w:rsid w:val="005524B5"/>
    <w:rsid w:val="00552EBC"/>
    <w:rsid w:val="005549CA"/>
    <w:rsid w:val="00555699"/>
    <w:rsid w:val="005559D5"/>
    <w:rsid w:val="00556972"/>
    <w:rsid w:val="00557C3A"/>
    <w:rsid w:val="00557C5E"/>
    <w:rsid w:val="00557CB0"/>
    <w:rsid w:val="005609C2"/>
    <w:rsid w:val="00560AE2"/>
    <w:rsid w:val="0056106C"/>
    <w:rsid w:val="005634DC"/>
    <w:rsid w:val="005637EC"/>
    <w:rsid w:val="00564169"/>
    <w:rsid w:val="005656E4"/>
    <w:rsid w:val="00570000"/>
    <w:rsid w:val="0057097E"/>
    <w:rsid w:val="00571836"/>
    <w:rsid w:val="00572403"/>
    <w:rsid w:val="00572B49"/>
    <w:rsid w:val="005733BC"/>
    <w:rsid w:val="00573DD4"/>
    <w:rsid w:val="005743DE"/>
    <w:rsid w:val="00576647"/>
    <w:rsid w:val="00576C46"/>
    <w:rsid w:val="005818C1"/>
    <w:rsid w:val="00581D72"/>
    <w:rsid w:val="0058250F"/>
    <w:rsid w:val="0058435C"/>
    <w:rsid w:val="005848FC"/>
    <w:rsid w:val="00584ABB"/>
    <w:rsid w:val="00586ABF"/>
    <w:rsid w:val="00590682"/>
    <w:rsid w:val="00590F5C"/>
    <w:rsid w:val="005910BC"/>
    <w:rsid w:val="00594235"/>
    <w:rsid w:val="00595773"/>
    <w:rsid w:val="005957C7"/>
    <w:rsid w:val="005A0221"/>
    <w:rsid w:val="005A2FE4"/>
    <w:rsid w:val="005A387E"/>
    <w:rsid w:val="005A3DB0"/>
    <w:rsid w:val="005A4360"/>
    <w:rsid w:val="005A4ABD"/>
    <w:rsid w:val="005A56A6"/>
    <w:rsid w:val="005A6104"/>
    <w:rsid w:val="005A6F48"/>
    <w:rsid w:val="005A70CA"/>
    <w:rsid w:val="005A7B8E"/>
    <w:rsid w:val="005B0C9B"/>
    <w:rsid w:val="005B16ED"/>
    <w:rsid w:val="005B1E02"/>
    <w:rsid w:val="005B24F2"/>
    <w:rsid w:val="005B26BC"/>
    <w:rsid w:val="005B4BE3"/>
    <w:rsid w:val="005B5543"/>
    <w:rsid w:val="005B5F4A"/>
    <w:rsid w:val="005B6B44"/>
    <w:rsid w:val="005B6E89"/>
    <w:rsid w:val="005C1314"/>
    <w:rsid w:val="005C6B7B"/>
    <w:rsid w:val="005C6B8C"/>
    <w:rsid w:val="005C6C06"/>
    <w:rsid w:val="005C6FEB"/>
    <w:rsid w:val="005D0D88"/>
    <w:rsid w:val="005D2FD7"/>
    <w:rsid w:val="005D397B"/>
    <w:rsid w:val="005D50B2"/>
    <w:rsid w:val="005D5F79"/>
    <w:rsid w:val="005D7B09"/>
    <w:rsid w:val="005E368B"/>
    <w:rsid w:val="005E53B5"/>
    <w:rsid w:val="005E71BD"/>
    <w:rsid w:val="005F1484"/>
    <w:rsid w:val="005F4391"/>
    <w:rsid w:val="005F63D7"/>
    <w:rsid w:val="005F7938"/>
    <w:rsid w:val="006002E2"/>
    <w:rsid w:val="006016B8"/>
    <w:rsid w:val="006027D8"/>
    <w:rsid w:val="00603F54"/>
    <w:rsid w:val="0060637F"/>
    <w:rsid w:val="00606ED0"/>
    <w:rsid w:val="00607E21"/>
    <w:rsid w:val="0061124A"/>
    <w:rsid w:val="00616AED"/>
    <w:rsid w:val="00617791"/>
    <w:rsid w:val="0062024B"/>
    <w:rsid w:val="00620B77"/>
    <w:rsid w:val="0062131C"/>
    <w:rsid w:val="006224D2"/>
    <w:rsid w:val="00622E51"/>
    <w:rsid w:val="006243FF"/>
    <w:rsid w:val="00626CD1"/>
    <w:rsid w:val="00634238"/>
    <w:rsid w:val="00635615"/>
    <w:rsid w:val="00635746"/>
    <w:rsid w:val="00635853"/>
    <w:rsid w:val="0064171D"/>
    <w:rsid w:val="00642084"/>
    <w:rsid w:val="006423AA"/>
    <w:rsid w:val="006430CC"/>
    <w:rsid w:val="00643AF2"/>
    <w:rsid w:val="00643EC8"/>
    <w:rsid w:val="00645F80"/>
    <w:rsid w:val="0064681B"/>
    <w:rsid w:val="00647448"/>
    <w:rsid w:val="00655F15"/>
    <w:rsid w:val="0065600D"/>
    <w:rsid w:val="00656918"/>
    <w:rsid w:val="00661404"/>
    <w:rsid w:val="00662E5D"/>
    <w:rsid w:val="006673C8"/>
    <w:rsid w:val="00670198"/>
    <w:rsid w:val="00670759"/>
    <w:rsid w:val="0067236C"/>
    <w:rsid w:val="00673A08"/>
    <w:rsid w:val="00674C81"/>
    <w:rsid w:val="006779BD"/>
    <w:rsid w:val="00680221"/>
    <w:rsid w:val="0068068B"/>
    <w:rsid w:val="00680757"/>
    <w:rsid w:val="0068387C"/>
    <w:rsid w:val="00684C1F"/>
    <w:rsid w:val="0068543F"/>
    <w:rsid w:val="0068692D"/>
    <w:rsid w:val="00686AB0"/>
    <w:rsid w:val="0069120E"/>
    <w:rsid w:val="0069167C"/>
    <w:rsid w:val="0069252B"/>
    <w:rsid w:val="00692812"/>
    <w:rsid w:val="00692D23"/>
    <w:rsid w:val="006934D4"/>
    <w:rsid w:val="00694CFD"/>
    <w:rsid w:val="00695EA1"/>
    <w:rsid w:val="006A1284"/>
    <w:rsid w:val="006A13CB"/>
    <w:rsid w:val="006A1ED5"/>
    <w:rsid w:val="006A3889"/>
    <w:rsid w:val="006A4D26"/>
    <w:rsid w:val="006A5569"/>
    <w:rsid w:val="006A564D"/>
    <w:rsid w:val="006B2646"/>
    <w:rsid w:val="006B49AB"/>
    <w:rsid w:val="006B736F"/>
    <w:rsid w:val="006C10F3"/>
    <w:rsid w:val="006C2514"/>
    <w:rsid w:val="006C4BD2"/>
    <w:rsid w:val="006C6D6C"/>
    <w:rsid w:val="006D09DB"/>
    <w:rsid w:val="006D0C98"/>
    <w:rsid w:val="006D18BE"/>
    <w:rsid w:val="006D23AE"/>
    <w:rsid w:val="006D45B4"/>
    <w:rsid w:val="006D53B9"/>
    <w:rsid w:val="006D61B1"/>
    <w:rsid w:val="006E134B"/>
    <w:rsid w:val="006E13E5"/>
    <w:rsid w:val="006E1E07"/>
    <w:rsid w:val="006E3693"/>
    <w:rsid w:val="006E49F2"/>
    <w:rsid w:val="006E4E1A"/>
    <w:rsid w:val="006E7445"/>
    <w:rsid w:val="006E7962"/>
    <w:rsid w:val="006F1823"/>
    <w:rsid w:val="006F2568"/>
    <w:rsid w:val="006F36E0"/>
    <w:rsid w:val="006F4035"/>
    <w:rsid w:val="006F4FB2"/>
    <w:rsid w:val="006F69CD"/>
    <w:rsid w:val="006F7B74"/>
    <w:rsid w:val="00701643"/>
    <w:rsid w:val="0070245D"/>
    <w:rsid w:val="00702E57"/>
    <w:rsid w:val="00703ECB"/>
    <w:rsid w:val="00704380"/>
    <w:rsid w:val="00707C34"/>
    <w:rsid w:val="00707F1A"/>
    <w:rsid w:val="0071010F"/>
    <w:rsid w:val="00710206"/>
    <w:rsid w:val="00711130"/>
    <w:rsid w:val="0071326F"/>
    <w:rsid w:val="007227CB"/>
    <w:rsid w:val="007239D5"/>
    <w:rsid w:val="00723CB4"/>
    <w:rsid w:val="00724437"/>
    <w:rsid w:val="00724EF4"/>
    <w:rsid w:val="007264B3"/>
    <w:rsid w:val="00727336"/>
    <w:rsid w:val="007328E1"/>
    <w:rsid w:val="00736820"/>
    <w:rsid w:val="00740E51"/>
    <w:rsid w:val="0074176C"/>
    <w:rsid w:val="00741A54"/>
    <w:rsid w:val="007424F7"/>
    <w:rsid w:val="00742B60"/>
    <w:rsid w:val="007439B9"/>
    <w:rsid w:val="0074514B"/>
    <w:rsid w:val="00745DE5"/>
    <w:rsid w:val="00746CA6"/>
    <w:rsid w:val="00747DC8"/>
    <w:rsid w:val="00750608"/>
    <w:rsid w:val="007507CB"/>
    <w:rsid w:val="007528A9"/>
    <w:rsid w:val="00752E2E"/>
    <w:rsid w:val="0075418F"/>
    <w:rsid w:val="00754A9F"/>
    <w:rsid w:val="007559C1"/>
    <w:rsid w:val="00755B09"/>
    <w:rsid w:val="007564D0"/>
    <w:rsid w:val="007603AD"/>
    <w:rsid w:val="00761C91"/>
    <w:rsid w:val="00762D6D"/>
    <w:rsid w:val="00762F0E"/>
    <w:rsid w:val="007657CB"/>
    <w:rsid w:val="00765C07"/>
    <w:rsid w:val="00766C66"/>
    <w:rsid w:val="0076771F"/>
    <w:rsid w:val="007678CA"/>
    <w:rsid w:val="00767AFD"/>
    <w:rsid w:val="00771905"/>
    <w:rsid w:val="007741B8"/>
    <w:rsid w:val="00775CB1"/>
    <w:rsid w:val="00776127"/>
    <w:rsid w:val="0077686E"/>
    <w:rsid w:val="00776920"/>
    <w:rsid w:val="0077765D"/>
    <w:rsid w:val="007778BE"/>
    <w:rsid w:val="007812F5"/>
    <w:rsid w:val="00784839"/>
    <w:rsid w:val="00784AAA"/>
    <w:rsid w:val="00787EB3"/>
    <w:rsid w:val="007907BD"/>
    <w:rsid w:val="00793333"/>
    <w:rsid w:val="00793C1C"/>
    <w:rsid w:val="00794DEE"/>
    <w:rsid w:val="00796DB5"/>
    <w:rsid w:val="007A0575"/>
    <w:rsid w:val="007A4A4B"/>
    <w:rsid w:val="007A64F1"/>
    <w:rsid w:val="007B0611"/>
    <w:rsid w:val="007B35E0"/>
    <w:rsid w:val="007B7945"/>
    <w:rsid w:val="007C36B7"/>
    <w:rsid w:val="007C3920"/>
    <w:rsid w:val="007C7225"/>
    <w:rsid w:val="007D13C3"/>
    <w:rsid w:val="007D274E"/>
    <w:rsid w:val="007D399F"/>
    <w:rsid w:val="007D3AC5"/>
    <w:rsid w:val="007D497C"/>
    <w:rsid w:val="007D49AB"/>
    <w:rsid w:val="007D599A"/>
    <w:rsid w:val="007D6C68"/>
    <w:rsid w:val="007D6CA7"/>
    <w:rsid w:val="007E01D6"/>
    <w:rsid w:val="007E0765"/>
    <w:rsid w:val="007E0A56"/>
    <w:rsid w:val="007E162D"/>
    <w:rsid w:val="007E237B"/>
    <w:rsid w:val="007E52E2"/>
    <w:rsid w:val="007E5A25"/>
    <w:rsid w:val="007E5ADE"/>
    <w:rsid w:val="007F46D6"/>
    <w:rsid w:val="007F591B"/>
    <w:rsid w:val="007F6334"/>
    <w:rsid w:val="007F6A4C"/>
    <w:rsid w:val="00803ED4"/>
    <w:rsid w:val="00804BB2"/>
    <w:rsid w:val="00804E68"/>
    <w:rsid w:val="00806672"/>
    <w:rsid w:val="0081117A"/>
    <w:rsid w:val="008159ED"/>
    <w:rsid w:val="00817598"/>
    <w:rsid w:val="008207E3"/>
    <w:rsid w:val="00820BF8"/>
    <w:rsid w:val="00822946"/>
    <w:rsid w:val="00825441"/>
    <w:rsid w:val="00826A06"/>
    <w:rsid w:val="00826B22"/>
    <w:rsid w:val="00831436"/>
    <w:rsid w:val="00831A5F"/>
    <w:rsid w:val="0083410B"/>
    <w:rsid w:val="00834423"/>
    <w:rsid w:val="00834843"/>
    <w:rsid w:val="00834B8F"/>
    <w:rsid w:val="00835D5B"/>
    <w:rsid w:val="00835FDB"/>
    <w:rsid w:val="0083794D"/>
    <w:rsid w:val="008406A4"/>
    <w:rsid w:val="00841315"/>
    <w:rsid w:val="008420D9"/>
    <w:rsid w:val="00843682"/>
    <w:rsid w:val="00847930"/>
    <w:rsid w:val="00851D90"/>
    <w:rsid w:val="00855880"/>
    <w:rsid w:val="00855D5B"/>
    <w:rsid w:val="008570A2"/>
    <w:rsid w:val="00860B6E"/>
    <w:rsid w:val="00863DAE"/>
    <w:rsid w:val="00865085"/>
    <w:rsid w:val="00865335"/>
    <w:rsid w:val="00870C7D"/>
    <w:rsid w:val="00871495"/>
    <w:rsid w:val="00874C36"/>
    <w:rsid w:val="00875C5B"/>
    <w:rsid w:val="00875FD4"/>
    <w:rsid w:val="00876C45"/>
    <w:rsid w:val="00877A64"/>
    <w:rsid w:val="00880C6B"/>
    <w:rsid w:val="0088149E"/>
    <w:rsid w:val="00882671"/>
    <w:rsid w:val="00882C47"/>
    <w:rsid w:val="00883924"/>
    <w:rsid w:val="00887D3F"/>
    <w:rsid w:val="00890AE3"/>
    <w:rsid w:val="00890E9F"/>
    <w:rsid w:val="00894A8F"/>
    <w:rsid w:val="00894AEA"/>
    <w:rsid w:val="008954FE"/>
    <w:rsid w:val="00896E4F"/>
    <w:rsid w:val="008A1AC3"/>
    <w:rsid w:val="008A2352"/>
    <w:rsid w:val="008A61EB"/>
    <w:rsid w:val="008A7219"/>
    <w:rsid w:val="008B069C"/>
    <w:rsid w:val="008B0F54"/>
    <w:rsid w:val="008B1057"/>
    <w:rsid w:val="008B10DB"/>
    <w:rsid w:val="008B15EF"/>
    <w:rsid w:val="008B1616"/>
    <w:rsid w:val="008B39ED"/>
    <w:rsid w:val="008B4DC4"/>
    <w:rsid w:val="008B4FFB"/>
    <w:rsid w:val="008C0726"/>
    <w:rsid w:val="008C2282"/>
    <w:rsid w:val="008C32B0"/>
    <w:rsid w:val="008C3948"/>
    <w:rsid w:val="008C6611"/>
    <w:rsid w:val="008D0919"/>
    <w:rsid w:val="008D1482"/>
    <w:rsid w:val="008D3A30"/>
    <w:rsid w:val="008D3CAF"/>
    <w:rsid w:val="008D4455"/>
    <w:rsid w:val="008D464C"/>
    <w:rsid w:val="008D51EA"/>
    <w:rsid w:val="008D6159"/>
    <w:rsid w:val="008D63C3"/>
    <w:rsid w:val="008D67D6"/>
    <w:rsid w:val="008D76EF"/>
    <w:rsid w:val="008E1B5E"/>
    <w:rsid w:val="008E3A5C"/>
    <w:rsid w:val="008E4B14"/>
    <w:rsid w:val="008E75F5"/>
    <w:rsid w:val="008E7C0F"/>
    <w:rsid w:val="008F1109"/>
    <w:rsid w:val="008F11D4"/>
    <w:rsid w:val="008F68D2"/>
    <w:rsid w:val="008F704F"/>
    <w:rsid w:val="008F7C70"/>
    <w:rsid w:val="008F7D4F"/>
    <w:rsid w:val="0090259B"/>
    <w:rsid w:val="00902A6C"/>
    <w:rsid w:val="00902D12"/>
    <w:rsid w:val="0090326A"/>
    <w:rsid w:val="00903439"/>
    <w:rsid w:val="00906A47"/>
    <w:rsid w:val="00906C35"/>
    <w:rsid w:val="00907552"/>
    <w:rsid w:val="009132C1"/>
    <w:rsid w:val="009150CA"/>
    <w:rsid w:val="00916407"/>
    <w:rsid w:val="00916D84"/>
    <w:rsid w:val="00921929"/>
    <w:rsid w:val="00921D0F"/>
    <w:rsid w:val="00923C12"/>
    <w:rsid w:val="00925B07"/>
    <w:rsid w:val="0093059A"/>
    <w:rsid w:val="009307F0"/>
    <w:rsid w:val="00933E08"/>
    <w:rsid w:val="00934196"/>
    <w:rsid w:val="00935A35"/>
    <w:rsid w:val="009366D0"/>
    <w:rsid w:val="00936997"/>
    <w:rsid w:val="00936AA0"/>
    <w:rsid w:val="009413FA"/>
    <w:rsid w:val="00941FD2"/>
    <w:rsid w:val="009436C8"/>
    <w:rsid w:val="009439FA"/>
    <w:rsid w:val="00944A77"/>
    <w:rsid w:val="009459D4"/>
    <w:rsid w:val="00947133"/>
    <w:rsid w:val="0095075E"/>
    <w:rsid w:val="00950F5E"/>
    <w:rsid w:val="0095356E"/>
    <w:rsid w:val="00953AAD"/>
    <w:rsid w:val="00955088"/>
    <w:rsid w:val="00955F64"/>
    <w:rsid w:val="00961977"/>
    <w:rsid w:val="009645AB"/>
    <w:rsid w:val="00975A85"/>
    <w:rsid w:val="00977863"/>
    <w:rsid w:val="009815FE"/>
    <w:rsid w:val="009827B1"/>
    <w:rsid w:val="00985776"/>
    <w:rsid w:val="0098587C"/>
    <w:rsid w:val="009877AD"/>
    <w:rsid w:val="00990CAC"/>
    <w:rsid w:val="00991063"/>
    <w:rsid w:val="00991B46"/>
    <w:rsid w:val="009979DE"/>
    <w:rsid w:val="009A1C34"/>
    <w:rsid w:val="009A2292"/>
    <w:rsid w:val="009A3E55"/>
    <w:rsid w:val="009A6BD1"/>
    <w:rsid w:val="009A709B"/>
    <w:rsid w:val="009B0509"/>
    <w:rsid w:val="009B2335"/>
    <w:rsid w:val="009B29AA"/>
    <w:rsid w:val="009B4AFB"/>
    <w:rsid w:val="009B5693"/>
    <w:rsid w:val="009C0738"/>
    <w:rsid w:val="009C1A03"/>
    <w:rsid w:val="009C1FB9"/>
    <w:rsid w:val="009C2CAB"/>
    <w:rsid w:val="009C74CB"/>
    <w:rsid w:val="009C7C80"/>
    <w:rsid w:val="009D07AC"/>
    <w:rsid w:val="009D0A12"/>
    <w:rsid w:val="009D3EFC"/>
    <w:rsid w:val="009D4828"/>
    <w:rsid w:val="009D4B12"/>
    <w:rsid w:val="009D52C8"/>
    <w:rsid w:val="009D5D8D"/>
    <w:rsid w:val="009D6E79"/>
    <w:rsid w:val="009D7B19"/>
    <w:rsid w:val="009E11E0"/>
    <w:rsid w:val="009E2295"/>
    <w:rsid w:val="009E2E81"/>
    <w:rsid w:val="009E47CA"/>
    <w:rsid w:val="009E4D99"/>
    <w:rsid w:val="009E74D5"/>
    <w:rsid w:val="009E7D72"/>
    <w:rsid w:val="009F0DCE"/>
    <w:rsid w:val="009F14A3"/>
    <w:rsid w:val="009F163E"/>
    <w:rsid w:val="009F22DF"/>
    <w:rsid w:val="009F527E"/>
    <w:rsid w:val="00A027A7"/>
    <w:rsid w:val="00A029B6"/>
    <w:rsid w:val="00A0331B"/>
    <w:rsid w:val="00A03684"/>
    <w:rsid w:val="00A04EC9"/>
    <w:rsid w:val="00A05818"/>
    <w:rsid w:val="00A059A0"/>
    <w:rsid w:val="00A109B6"/>
    <w:rsid w:val="00A11E1B"/>
    <w:rsid w:val="00A12991"/>
    <w:rsid w:val="00A215B3"/>
    <w:rsid w:val="00A2203C"/>
    <w:rsid w:val="00A22E7F"/>
    <w:rsid w:val="00A23D08"/>
    <w:rsid w:val="00A30BD9"/>
    <w:rsid w:val="00A329DA"/>
    <w:rsid w:val="00A339FB"/>
    <w:rsid w:val="00A34353"/>
    <w:rsid w:val="00A34409"/>
    <w:rsid w:val="00A34532"/>
    <w:rsid w:val="00A35F70"/>
    <w:rsid w:val="00A37C1D"/>
    <w:rsid w:val="00A37F59"/>
    <w:rsid w:val="00A41F22"/>
    <w:rsid w:val="00A46D5C"/>
    <w:rsid w:val="00A470CC"/>
    <w:rsid w:val="00A50A44"/>
    <w:rsid w:val="00A52FA5"/>
    <w:rsid w:val="00A55978"/>
    <w:rsid w:val="00A569E5"/>
    <w:rsid w:val="00A6225E"/>
    <w:rsid w:val="00A62DE4"/>
    <w:rsid w:val="00A63359"/>
    <w:rsid w:val="00A6578C"/>
    <w:rsid w:val="00A66816"/>
    <w:rsid w:val="00A66CC2"/>
    <w:rsid w:val="00A6745D"/>
    <w:rsid w:val="00A70C2D"/>
    <w:rsid w:val="00A72B0C"/>
    <w:rsid w:val="00A76528"/>
    <w:rsid w:val="00A76765"/>
    <w:rsid w:val="00A8036F"/>
    <w:rsid w:val="00A83446"/>
    <w:rsid w:val="00A837CF"/>
    <w:rsid w:val="00A839AB"/>
    <w:rsid w:val="00A84931"/>
    <w:rsid w:val="00A84DD6"/>
    <w:rsid w:val="00A90EA7"/>
    <w:rsid w:val="00A91897"/>
    <w:rsid w:val="00A9250D"/>
    <w:rsid w:val="00A92593"/>
    <w:rsid w:val="00A93443"/>
    <w:rsid w:val="00A93690"/>
    <w:rsid w:val="00A93F71"/>
    <w:rsid w:val="00A94977"/>
    <w:rsid w:val="00A96B9F"/>
    <w:rsid w:val="00AA0E79"/>
    <w:rsid w:val="00AA17CC"/>
    <w:rsid w:val="00AA4752"/>
    <w:rsid w:val="00AA4B8E"/>
    <w:rsid w:val="00AB115B"/>
    <w:rsid w:val="00AB1E9F"/>
    <w:rsid w:val="00AB208D"/>
    <w:rsid w:val="00AB2A07"/>
    <w:rsid w:val="00AB5DFD"/>
    <w:rsid w:val="00AC2B2C"/>
    <w:rsid w:val="00AC2E21"/>
    <w:rsid w:val="00AC305D"/>
    <w:rsid w:val="00AC4239"/>
    <w:rsid w:val="00AC4EAC"/>
    <w:rsid w:val="00AC5C28"/>
    <w:rsid w:val="00AC6362"/>
    <w:rsid w:val="00AD56CF"/>
    <w:rsid w:val="00AD5CCE"/>
    <w:rsid w:val="00AE0412"/>
    <w:rsid w:val="00AE3CA1"/>
    <w:rsid w:val="00AE52E3"/>
    <w:rsid w:val="00AE5AFE"/>
    <w:rsid w:val="00AE7448"/>
    <w:rsid w:val="00AE7BAA"/>
    <w:rsid w:val="00AF15F2"/>
    <w:rsid w:val="00AF309D"/>
    <w:rsid w:val="00AF436D"/>
    <w:rsid w:val="00AF44E6"/>
    <w:rsid w:val="00AF4B9C"/>
    <w:rsid w:val="00B02C33"/>
    <w:rsid w:val="00B049FF"/>
    <w:rsid w:val="00B04BC7"/>
    <w:rsid w:val="00B06BF0"/>
    <w:rsid w:val="00B11EEC"/>
    <w:rsid w:val="00B1357A"/>
    <w:rsid w:val="00B135BA"/>
    <w:rsid w:val="00B1584C"/>
    <w:rsid w:val="00B16B6F"/>
    <w:rsid w:val="00B231ED"/>
    <w:rsid w:val="00B25A22"/>
    <w:rsid w:val="00B26BAF"/>
    <w:rsid w:val="00B31105"/>
    <w:rsid w:val="00B33708"/>
    <w:rsid w:val="00B34086"/>
    <w:rsid w:val="00B356CA"/>
    <w:rsid w:val="00B35DFD"/>
    <w:rsid w:val="00B3616E"/>
    <w:rsid w:val="00B43146"/>
    <w:rsid w:val="00B43779"/>
    <w:rsid w:val="00B439AD"/>
    <w:rsid w:val="00B477D1"/>
    <w:rsid w:val="00B50F98"/>
    <w:rsid w:val="00B517E0"/>
    <w:rsid w:val="00B52D76"/>
    <w:rsid w:val="00B531BF"/>
    <w:rsid w:val="00B553A0"/>
    <w:rsid w:val="00B563A9"/>
    <w:rsid w:val="00B6042B"/>
    <w:rsid w:val="00B60E18"/>
    <w:rsid w:val="00B6181A"/>
    <w:rsid w:val="00B62616"/>
    <w:rsid w:val="00B647FC"/>
    <w:rsid w:val="00B6481B"/>
    <w:rsid w:val="00B70480"/>
    <w:rsid w:val="00B7065F"/>
    <w:rsid w:val="00B72033"/>
    <w:rsid w:val="00B74EF7"/>
    <w:rsid w:val="00B75499"/>
    <w:rsid w:val="00B77538"/>
    <w:rsid w:val="00B77989"/>
    <w:rsid w:val="00B801D0"/>
    <w:rsid w:val="00B808B1"/>
    <w:rsid w:val="00B808B5"/>
    <w:rsid w:val="00B80C4C"/>
    <w:rsid w:val="00B8233A"/>
    <w:rsid w:val="00B90608"/>
    <w:rsid w:val="00B91B78"/>
    <w:rsid w:val="00B9392E"/>
    <w:rsid w:val="00B96F1C"/>
    <w:rsid w:val="00B978D2"/>
    <w:rsid w:val="00BA0BF9"/>
    <w:rsid w:val="00BA1975"/>
    <w:rsid w:val="00BA21E8"/>
    <w:rsid w:val="00BA6740"/>
    <w:rsid w:val="00BA6B12"/>
    <w:rsid w:val="00BA7065"/>
    <w:rsid w:val="00BB197C"/>
    <w:rsid w:val="00BB6125"/>
    <w:rsid w:val="00BB6335"/>
    <w:rsid w:val="00BB7098"/>
    <w:rsid w:val="00BB7A31"/>
    <w:rsid w:val="00BC0D2B"/>
    <w:rsid w:val="00BC20F6"/>
    <w:rsid w:val="00BC4DBE"/>
    <w:rsid w:val="00BC5179"/>
    <w:rsid w:val="00BC5B97"/>
    <w:rsid w:val="00BC6876"/>
    <w:rsid w:val="00BC751A"/>
    <w:rsid w:val="00BD050D"/>
    <w:rsid w:val="00BD0E2D"/>
    <w:rsid w:val="00BD21D5"/>
    <w:rsid w:val="00BD3818"/>
    <w:rsid w:val="00BD7A9B"/>
    <w:rsid w:val="00BE015E"/>
    <w:rsid w:val="00BE0ED8"/>
    <w:rsid w:val="00BE1671"/>
    <w:rsid w:val="00BE33EC"/>
    <w:rsid w:val="00BE3410"/>
    <w:rsid w:val="00BE5CD6"/>
    <w:rsid w:val="00BF0CA5"/>
    <w:rsid w:val="00BF238D"/>
    <w:rsid w:val="00BF2E41"/>
    <w:rsid w:val="00BF59F3"/>
    <w:rsid w:val="00BF6F21"/>
    <w:rsid w:val="00BF768F"/>
    <w:rsid w:val="00C01E1C"/>
    <w:rsid w:val="00C054E6"/>
    <w:rsid w:val="00C11AE3"/>
    <w:rsid w:val="00C11F02"/>
    <w:rsid w:val="00C11F44"/>
    <w:rsid w:val="00C12B74"/>
    <w:rsid w:val="00C13FF5"/>
    <w:rsid w:val="00C14083"/>
    <w:rsid w:val="00C17441"/>
    <w:rsid w:val="00C2029B"/>
    <w:rsid w:val="00C2320D"/>
    <w:rsid w:val="00C2477C"/>
    <w:rsid w:val="00C2524B"/>
    <w:rsid w:val="00C269DF"/>
    <w:rsid w:val="00C273D1"/>
    <w:rsid w:val="00C27E9D"/>
    <w:rsid w:val="00C27FC7"/>
    <w:rsid w:val="00C311D4"/>
    <w:rsid w:val="00C349A8"/>
    <w:rsid w:val="00C40757"/>
    <w:rsid w:val="00C447FA"/>
    <w:rsid w:val="00C44A23"/>
    <w:rsid w:val="00C46CE1"/>
    <w:rsid w:val="00C4730D"/>
    <w:rsid w:val="00C500EB"/>
    <w:rsid w:val="00C5285D"/>
    <w:rsid w:val="00C53DD3"/>
    <w:rsid w:val="00C54584"/>
    <w:rsid w:val="00C55B9D"/>
    <w:rsid w:val="00C55ECD"/>
    <w:rsid w:val="00C56990"/>
    <w:rsid w:val="00C57783"/>
    <w:rsid w:val="00C62724"/>
    <w:rsid w:val="00C63FA8"/>
    <w:rsid w:val="00C64044"/>
    <w:rsid w:val="00C65CB3"/>
    <w:rsid w:val="00C678E8"/>
    <w:rsid w:val="00C70868"/>
    <w:rsid w:val="00C70F80"/>
    <w:rsid w:val="00C741D3"/>
    <w:rsid w:val="00C74F47"/>
    <w:rsid w:val="00C81A07"/>
    <w:rsid w:val="00C8228E"/>
    <w:rsid w:val="00C84304"/>
    <w:rsid w:val="00C8484D"/>
    <w:rsid w:val="00C8498C"/>
    <w:rsid w:val="00C84AFE"/>
    <w:rsid w:val="00C87A5A"/>
    <w:rsid w:val="00C94376"/>
    <w:rsid w:val="00C943F9"/>
    <w:rsid w:val="00C94F6C"/>
    <w:rsid w:val="00C96110"/>
    <w:rsid w:val="00C964F3"/>
    <w:rsid w:val="00C968B7"/>
    <w:rsid w:val="00C97EB1"/>
    <w:rsid w:val="00CB3BC5"/>
    <w:rsid w:val="00CB4459"/>
    <w:rsid w:val="00CB49F6"/>
    <w:rsid w:val="00CB59F9"/>
    <w:rsid w:val="00CB5BCC"/>
    <w:rsid w:val="00CB5C75"/>
    <w:rsid w:val="00CB748A"/>
    <w:rsid w:val="00CB7699"/>
    <w:rsid w:val="00CC3913"/>
    <w:rsid w:val="00CC5E60"/>
    <w:rsid w:val="00CC65D7"/>
    <w:rsid w:val="00CD1AC1"/>
    <w:rsid w:val="00CD224F"/>
    <w:rsid w:val="00CD4124"/>
    <w:rsid w:val="00CD748B"/>
    <w:rsid w:val="00CD79EA"/>
    <w:rsid w:val="00CD7CF5"/>
    <w:rsid w:val="00CE08F7"/>
    <w:rsid w:val="00CE1330"/>
    <w:rsid w:val="00CE2025"/>
    <w:rsid w:val="00CE4DC0"/>
    <w:rsid w:val="00CE5A11"/>
    <w:rsid w:val="00CF011E"/>
    <w:rsid w:val="00CF0B99"/>
    <w:rsid w:val="00CF2A8B"/>
    <w:rsid w:val="00CF5787"/>
    <w:rsid w:val="00CF6304"/>
    <w:rsid w:val="00CF71C2"/>
    <w:rsid w:val="00CF7F7C"/>
    <w:rsid w:val="00D01258"/>
    <w:rsid w:val="00D01BF9"/>
    <w:rsid w:val="00D02766"/>
    <w:rsid w:val="00D03213"/>
    <w:rsid w:val="00D03630"/>
    <w:rsid w:val="00D039BA"/>
    <w:rsid w:val="00D048B8"/>
    <w:rsid w:val="00D06A10"/>
    <w:rsid w:val="00D07D4B"/>
    <w:rsid w:val="00D12000"/>
    <w:rsid w:val="00D171DD"/>
    <w:rsid w:val="00D17680"/>
    <w:rsid w:val="00D22F48"/>
    <w:rsid w:val="00D265EA"/>
    <w:rsid w:val="00D27988"/>
    <w:rsid w:val="00D27A41"/>
    <w:rsid w:val="00D309B0"/>
    <w:rsid w:val="00D37052"/>
    <w:rsid w:val="00D3762F"/>
    <w:rsid w:val="00D40D5F"/>
    <w:rsid w:val="00D41887"/>
    <w:rsid w:val="00D419B0"/>
    <w:rsid w:val="00D42116"/>
    <w:rsid w:val="00D42410"/>
    <w:rsid w:val="00D46AFB"/>
    <w:rsid w:val="00D470B0"/>
    <w:rsid w:val="00D50E1C"/>
    <w:rsid w:val="00D543A0"/>
    <w:rsid w:val="00D5488D"/>
    <w:rsid w:val="00D563C2"/>
    <w:rsid w:val="00D56C75"/>
    <w:rsid w:val="00D60BC5"/>
    <w:rsid w:val="00D612CC"/>
    <w:rsid w:val="00D6383D"/>
    <w:rsid w:val="00D65201"/>
    <w:rsid w:val="00D7355A"/>
    <w:rsid w:val="00D743A9"/>
    <w:rsid w:val="00D76002"/>
    <w:rsid w:val="00D7607F"/>
    <w:rsid w:val="00D770B8"/>
    <w:rsid w:val="00D77D00"/>
    <w:rsid w:val="00D81629"/>
    <w:rsid w:val="00D816A1"/>
    <w:rsid w:val="00D8178F"/>
    <w:rsid w:val="00D829E6"/>
    <w:rsid w:val="00D82F6C"/>
    <w:rsid w:val="00D859CB"/>
    <w:rsid w:val="00D8669E"/>
    <w:rsid w:val="00D87224"/>
    <w:rsid w:val="00D92970"/>
    <w:rsid w:val="00D95136"/>
    <w:rsid w:val="00D95E66"/>
    <w:rsid w:val="00D97536"/>
    <w:rsid w:val="00DA344B"/>
    <w:rsid w:val="00DA35E7"/>
    <w:rsid w:val="00DA3C79"/>
    <w:rsid w:val="00DA5E63"/>
    <w:rsid w:val="00DB0329"/>
    <w:rsid w:val="00DB09CF"/>
    <w:rsid w:val="00DB1767"/>
    <w:rsid w:val="00DB2C67"/>
    <w:rsid w:val="00DB3D1E"/>
    <w:rsid w:val="00DB41C0"/>
    <w:rsid w:val="00DB594A"/>
    <w:rsid w:val="00DC351D"/>
    <w:rsid w:val="00DC64BA"/>
    <w:rsid w:val="00DC659F"/>
    <w:rsid w:val="00DC7939"/>
    <w:rsid w:val="00DD1C73"/>
    <w:rsid w:val="00DD5436"/>
    <w:rsid w:val="00DD5A5D"/>
    <w:rsid w:val="00DD6A8A"/>
    <w:rsid w:val="00DD6FCB"/>
    <w:rsid w:val="00DE168A"/>
    <w:rsid w:val="00DE17BB"/>
    <w:rsid w:val="00DE283C"/>
    <w:rsid w:val="00DE3370"/>
    <w:rsid w:val="00DE3C65"/>
    <w:rsid w:val="00DE40CB"/>
    <w:rsid w:val="00DE5913"/>
    <w:rsid w:val="00DE5B24"/>
    <w:rsid w:val="00DE5B7D"/>
    <w:rsid w:val="00DE7D3B"/>
    <w:rsid w:val="00DF0120"/>
    <w:rsid w:val="00DF0D15"/>
    <w:rsid w:val="00DF5795"/>
    <w:rsid w:val="00E04F2D"/>
    <w:rsid w:val="00E0528F"/>
    <w:rsid w:val="00E05350"/>
    <w:rsid w:val="00E06AD8"/>
    <w:rsid w:val="00E10DCC"/>
    <w:rsid w:val="00E13B00"/>
    <w:rsid w:val="00E2224E"/>
    <w:rsid w:val="00E22D90"/>
    <w:rsid w:val="00E22E66"/>
    <w:rsid w:val="00E24748"/>
    <w:rsid w:val="00E2653F"/>
    <w:rsid w:val="00E266EF"/>
    <w:rsid w:val="00E26CC9"/>
    <w:rsid w:val="00E27C8E"/>
    <w:rsid w:val="00E30A58"/>
    <w:rsid w:val="00E33140"/>
    <w:rsid w:val="00E3315F"/>
    <w:rsid w:val="00E34A14"/>
    <w:rsid w:val="00E362FF"/>
    <w:rsid w:val="00E422B7"/>
    <w:rsid w:val="00E44F65"/>
    <w:rsid w:val="00E47207"/>
    <w:rsid w:val="00E52ABE"/>
    <w:rsid w:val="00E533B3"/>
    <w:rsid w:val="00E54184"/>
    <w:rsid w:val="00E54C01"/>
    <w:rsid w:val="00E54FCD"/>
    <w:rsid w:val="00E57979"/>
    <w:rsid w:val="00E612C6"/>
    <w:rsid w:val="00E62C7E"/>
    <w:rsid w:val="00E63AAE"/>
    <w:rsid w:val="00E65583"/>
    <w:rsid w:val="00E70876"/>
    <w:rsid w:val="00E71F1E"/>
    <w:rsid w:val="00E739DB"/>
    <w:rsid w:val="00E73DF8"/>
    <w:rsid w:val="00E7795E"/>
    <w:rsid w:val="00E82AFD"/>
    <w:rsid w:val="00E84021"/>
    <w:rsid w:val="00E859DD"/>
    <w:rsid w:val="00E87953"/>
    <w:rsid w:val="00E87D21"/>
    <w:rsid w:val="00E901ED"/>
    <w:rsid w:val="00E948BD"/>
    <w:rsid w:val="00E95080"/>
    <w:rsid w:val="00E956DB"/>
    <w:rsid w:val="00E95F7F"/>
    <w:rsid w:val="00E96EFE"/>
    <w:rsid w:val="00E97777"/>
    <w:rsid w:val="00E97A37"/>
    <w:rsid w:val="00E97AB1"/>
    <w:rsid w:val="00EA1124"/>
    <w:rsid w:val="00EA2D2B"/>
    <w:rsid w:val="00EA2DC6"/>
    <w:rsid w:val="00EA3DDB"/>
    <w:rsid w:val="00EA4FAF"/>
    <w:rsid w:val="00EA5005"/>
    <w:rsid w:val="00EA5C7A"/>
    <w:rsid w:val="00EA5DD8"/>
    <w:rsid w:val="00EA7801"/>
    <w:rsid w:val="00EB0867"/>
    <w:rsid w:val="00EB0928"/>
    <w:rsid w:val="00EB16D3"/>
    <w:rsid w:val="00EB1990"/>
    <w:rsid w:val="00EB2CC8"/>
    <w:rsid w:val="00EB4E80"/>
    <w:rsid w:val="00EB5E4E"/>
    <w:rsid w:val="00EB74AA"/>
    <w:rsid w:val="00EC1623"/>
    <w:rsid w:val="00EC16C9"/>
    <w:rsid w:val="00EC1FCA"/>
    <w:rsid w:val="00EC219D"/>
    <w:rsid w:val="00EC2F9C"/>
    <w:rsid w:val="00EC4826"/>
    <w:rsid w:val="00EC7F1B"/>
    <w:rsid w:val="00ED0B73"/>
    <w:rsid w:val="00ED19DF"/>
    <w:rsid w:val="00ED41F0"/>
    <w:rsid w:val="00ED5A49"/>
    <w:rsid w:val="00ED7A86"/>
    <w:rsid w:val="00ED7B87"/>
    <w:rsid w:val="00EE0B16"/>
    <w:rsid w:val="00EE1B93"/>
    <w:rsid w:val="00EE3D00"/>
    <w:rsid w:val="00EE3EE2"/>
    <w:rsid w:val="00EE40B0"/>
    <w:rsid w:val="00EE7B01"/>
    <w:rsid w:val="00EF1B61"/>
    <w:rsid w:val="00EF1EAE"/>
    <w:rsid w:val="00EF287D"/>
    <w:rsid w:val="00EF42A2"/>
    <w:rsid w:val="00EF68E7"/>
    <w:rsid w:val="00F0142E"/>
    <w:rsid w:val="00F05B4D"/>
    <w:rsid w:val="00F07025"/>
    <w:rsid w:val="00F10AF6"/>
    <w:rsid w:val="00F12FB9"/>
    <w:rsid w:val="00F1571B"/>
    <w:rsid w:val="00F16B48"/>
    <w:rsid w:val="00F17F27"/>
    <w:rsid w:val="00F20671"/>
    <w:rsid w:val="00F2386B"/>
    <w:rsid w:val="00F240AA"/>
    <w:rsid w:val="00F2497F"/>
    <w:rsid w:val="00F2749C"/>
    <w:rsid w:val="00F27A50"/>
    <w:rsid w:val="00F310D0"/>
    <w:rsid w:val="00F33BEB"/>
    <w:rsid w:val="00F34B4E"/>
    <w:rsid w:val="00F35069"/>
    <w:rsid w:val="00F36B9A"/>
    <w:rsid w:val="00F404AE"/>
    <w:rsid w:val="00F404F0"/>
    <w:rsid w:val="00F40DC7"/>
    <w:rsid w:val="00F41B54"/>
    <w:rsid w:val="00F4489E"/>
    <w:rsid w:val="00F45EF6"/>
    <w:rsid w:val="00F463E6"/>
    <w:rsid w:val="00F4744F"/>
    <w:rsid w:val="00F5127B"/>
    <w:rsid w:val="00F54641"/>
    <w:rsid w:val="00F549CA"/>
    <w:rsid w:val="00F54CCB"/>
    <w:rsid w:val="00F55C43"/>
    <w:rsid w:val="00F5608D"/>
    <w:rsid w:val="00F633A8"/>
    <w:rsid w:val="00F63C85"/>
    <w:rsid w:val="00F63D1A"/>
    <w:rsid w:val="00F65502"/>
    <w:rsid w:val="00F6622A"/>
    <w:rsid w:val="00F72535"/>
    <w:rsid w:val="00F752E8"/>
    <w:rsid w:val="00F765E2"/>
    <w:rsid w:val="00F77016"/>
    <w:rsid w:val="00F77CE0"/>
    <w:rsid w:val="00F801D7"/>
    <w:rsid w:val="00F8060C"/>
    <w:rsid w:val="00F82282"/>
    <w:rsid w:val="00F85021"/>
    <w:rsid w:val="00F91100"/>
    <w:rsid w:val="00F9344B"/>
    <w:rsid w:val="00F94326"/>
    <w:rsid w:val="00F96A1C"/>
    <w:rsid w:val="00FA07D2"/>
    <w:rsid w:val="00FA3C9E"/>
    <w:rsid w:val="00FA5755"/>
    <w:rsid w:val="00FB07FF"/>
    <w:rsid w:val="00FB0D49"/>
    <w:rsid w:val="00FB0F8C"/>
    <w:rsid w:val="00FB1A41"/>
    <w:rsid w:val="00FB2C5B"/>
    <w:rsid w:val="00FB3039"/>
    <w:rsid w:val="00FB53C7"/>
    <w:rsid w:val="00FC2F36"/>
    <w:rsid w:val="00FC46E7"/>
    <w:rsid w:val="00FC4C8E"/>
    <w:rsid w:val="00FC6829"/>
    <w:rsid w:val="00FC6A56"/>
    <w:rsid w:val="00FC6CC3"/>
    <w:rsid w:val="00FC7529"/>
    <w:rsid w:val="00FC7EBE"/>
    <w:rsid w:val="00FD0346"/>
    <w:rsid w:val="00FD0B70"/>
    <w:rsid w:val="00FD203C"/>
    <w:rsid w:val="00FD3096"/>
    <w:rsid w:val="00FD36FF"/>
    <w:rsid w:val="00FD504E"/>
    <w:rsid w:val="00FD69D1"/>
    <w:rsid w:val="00FE0234"/>
    <w:rsid w:val="00FE1419"/>
    <w:rsid w:val="00FE3E30"/>
    <w:rsid w:val="00FE44EF"/>
    <w:rsid w:val="00FE4EA1"/>
    <w:rsid w:val="00FF50BB"/>
    <w:rsid w:val="00FF5C02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943C2-086C-4402-811B-649EBBA2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BD2"/>
  </w:style>
  <w:style w:type="paragraph" w:styleId="Balk3">
    <w:name w:val="heading 3"/>
    <w:basedOn w:val="Normal"/>
    <w:next w:val="Normal"/>
    <w:link w:val="Balk3Char"/>
    <w:qFormat/>
    <w:rsid w:val="00ED19D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rsid w:val="00F91100"/>
  </w:style>
  <w:style w:type="character" w:customStyle="1" w:styleId="DipnotMetniChar">
    <w:name w:val="Dipnot Metni Char"/>
    <w:basedOn w:val="VarsaylanParagrafYazTipi"/>
    <w:link w:val="DipnotMetni"/>
    <w:rsid w:val="00F91100"/>
  </w:style>
  <w:style w:type="character" w:styleId="DipnotBavurusu">
    <w:name w:val="footnote reference"/>
    <w:aliases w:val="fr"/>
    <w:uiPriority w:val="99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rsid w:val="00727336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27336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rsid w:val="002301F3"/>
  </w:style>
  <w:style w:type="character" w:customStyle="1" w:styleId="SonnotMetniChar">
    <w:name w:val="Sonnot Metni Char"/>
    <w:basedOn w:val="VarsaylanParagrafYazTipi"/>
    <w:link w:val="SonnotMetni"/>
    <w:uiPriority w:val="99"/>
    <w:rsid w:val="002301F3"/>
  </w:style>
  <w:style w:type="character" w:styleId="SonnotBavurusu">
    <w:name w:val="endnote reference"/>
    <w:uiPriority w:val="99"/>
    <w:rsid w:val="002301F3"/>
    <w:rPr>
      <w:vertAlign w:val="superscript"/>
    </w:rPr>
  </w:style>
  <w:style w:type="paragraph" w:styleId="NormalWeb">
    <w:name w:val="Normal (Web)"/>
    <w:basedOn w:val="Normal"/>
    <w:uiPriority w:val="99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  <w:style w:type="character" w:customStyle="1" w:styleId="Balk3Char">
    <w:name w:val="Başlık 3 Char"/>
    <w:link w:val="Balk3"/>
    <w:rsid w:val="00ED19DF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aa-Proje-Arapa">
    <w:name w:val="aaa-Proje - Arapça"/>
    <w:basedOn w:val="Normal"/>
    <w:autoRedefine/>
    <w:qFormat/>
    <w:rsid w:val="003C6413"/>
    <w:pPr>
      <w:bidi/>
      <w:spacing w:line="360" w:lineRule="auto"/>
      <w:ind w:left="-71" w:right="851" w:firstLine="142"/>
    </w:pPr>
    <w:rPr>
      <w:rFonts w:cs="Shaikh Hamdullah Basic"/>
      <w:bCs/>
      <w:color w:val="000000"/>
      <w:sz w:val="24"/>
      <w:szCs w:val="24"/>
    </w:rPr>
  </w:style>
  <w:style w:type="paragraph" w:customStyle="1" w:styleId="aaa-Proje-Trke">
    <w:name w:val="aaa-Proje - Türkçe"/>
    <w:basedOn w:val="Normal"/>
    <w:autoRedefine/>
    <w:qFormat/>
    <w:rsid w:val="00D76002"/>
    <w:pPr>
      <w:spacing w:line="360" w:lineRule="auto"/>
      <w:ind w:left="1416" w:right="851"/>
      <w:jc w:val="both"/>
    </w:pPr>
    <w:rPr>
      <w:color w:val="000000"/>
      <w:sz w:val="24"/>
      <w:szCs w:val="24"/>
    </w:rPr>
  </w:style>
  <w:style w:type="character" w:styleId="Vurgu">
    <w:name w:val="Emphasis"/>
    <w:uiPriority w:val="20"/>
    <w:qFormat/>
    <w:rsid w:val="00D7355A"/>
    <w:rPr>
      <w:b/>
      <w:bCs/>
      <w:i w:val="0"/>
      <w:iCs w:val="0"/>
    </w:rPr>
  </w:style>
  <w:style w:type="character" w:customStyle="1" w:styleId="st1">
    <w:name w:val="st1"/>
    <w:rsid w:val="00D7355A"/>
  </w:style>
  <w:style w:type="paragraph" w:customStyle="1" w:styleId="Metin-899">
    <w:name w:val="Metin -8 / 99"/>
    <w:basedOn w:val="Normal"/>
    <w:uiPriority w:val="99"/>
    <w:rsid w:val="005268F3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  <w:ind w:firstLine="283"/>
      <w:jc w:val="both"/>
      <w:textAlignment w:val="center"/>
    </w:pPr>
    <w:rPr>
      <w:rFonts w:ascii="BerkeleyRetrospectiveBookSSi" w:hAnsi="BerkeleyRetrospectiveBookSSi" w:cs="BerkeleyRetrospectiveBookSSi"/>
      <w:color w:val="000000"/>
      <w:spacing w:val="-2"/>
      <w:w w:val="99"/>
      <w:sz w:val="24"/>
      <w:szCs w:val="24"/>
      <w:lang w:eastAsia="en-US"/>
    </w:rPr>
  </w:style>
  <w:style w:type="paragraph" w:customStyle="1" w:styleId="proje-arapa">
    <w:name w:val="proje - arapça"/>
    <w:basedOn w:val="Normal"/>
    <w:autoRedefine/>
    <w:qFormat/>
    <w:rsid w:val="00332427"/>
    <w:pPr>
      <w:bidi/>
      <w:spacing w:line="360" w:lineRule="auto"/>
      <w:ind w:left="-115" w:right="851"/>
    </w:pPr>
    <w:rPr>
      <w:rFonts w:cs="Traditional Arabic"/>
      <w:bCs/>
      <w:sz w:val="24"/>
      <w:szCs w:val="24"/>
      <w:lang w:eastAsia="en-US"/>
    </w:rPr>
  </w:style>
  <w:style w:type="character" w:customStyle="1" w:styleId="aaa-Proje-KaynakBilgisiChar">
    <w:name w:val="aaa-Proje - Kaynak Bilgisi Char"/>
    <w:rsid w:val="00E44F65"/>
    <w:rPr>
      <w:color w:val="FF0000"/>
      <w:sz w:val="16"/>
      <w:szCs w:val="16"/>
      <w:vertAlign w:val="superscript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20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44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1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4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0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5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67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983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66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35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16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8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3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23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7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0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3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2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2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95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7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8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7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93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5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06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35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216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5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60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58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74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04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7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9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2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7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96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2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21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163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1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6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9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18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8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8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6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66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1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0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7" ma:contentTypeDescription="Yeni belge oluşturun." ma:contentTypeScope="" ma:versionID="151f7b8df45a0def81ca33b6c51377c4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804a4e652f32997c11b293a151e8f227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5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2018-11-02T00:00:00Z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7973C4-BDF3-42D4-BE06-9CD1C92DECF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A2D648A-2038-466A-A4F6-FF677A33D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5747133e-47c3-40f9-b597-5a70eae5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0C2F2F-F3B7-490A-B0F6-02371EB0C97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40224C7-B1D3-4745-8C54-2F3D3591CC11}">
  <ds:schemaRefs>
    <ds:schemaRef ds:uri="http://schemas.microsoft.com/office/2006/metadata/properties"/>
    <ds:schemaRef ds:uri="http://schemas.microsoft.com/office/infopath/2007/PartnerControls"/>
    <ds:schemaRef ds:uri="5747133e-47c3-40f9-b597-5a70eae5b72b"/>
  </ds:schemaRefs>
</ds:datastoreItem>
</file>

<file path=customXml/itemProps5.xml><?xml version="1.0" encoding="utf-8"?>
<ds:datastoreItem xmlns:ds="http://schemas.openxmlformats.org/officeDocument/2006/customXml" ds:itemID="{6E995CEA-45BB-4A5A-97C9-EC04BCAC5A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Temiz Gıda Temiz Nesil</vt:lpstr>
    </vt:vector>
  </TitlesOfParts>
  <Company>T.C. Başbakanlık Diyanet İşleri Başkanlığı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Temiz Gıda Temiz Nesil</dc:title>
  <dc:subject/>
  <dc:creator>USER</dc:creator>
  <cp:keywords/>
  <cp:lastModifiedBy>Gürhan TERLEMEZ</cp:lastModifiedBy>
  <cp:revision>7</cp:revision>
  <cp:lastPrinted>2018-11-01T08:13:00Z</cp:lastPrinted>
  <dcterms:created xsi:type="dcterms:W3CDTF">2018-11-01T08:09:00Z</dcterms:created>
  <dcterms:modified xsi:type="dcterms:W3CDTF">2018-11-01T08:24:00Z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CAAACSZ7ZDQP-429-616</vt:lpwstr>
  </property>
  <property fmtid="{D5CDD505-2E9C-101B-9397-08002B2CF9AE}" pid="3" name="_dlc_DocIdItemGuid">
    <vt:lpwstr>d64a78a5-fb7a-4d5b-a76d-f85376d76afa</vt:lpwstr>
  </property>
  <property fmtid="{D5CDD505-2E9C-101B-9397-08002B2CF9AE}" pid="4" name="_dlc_DocIdUrl">
    <vt:lpwstr>http://www2.diyanet.gov.tr/DinHizmetleriGenelMudurlugu/_layouts/15/DocIdRedir.aspx?ID=CAAACSZ7ZDQP-429-616, CAAACSZ7ZDQP-429-616</vt:lpwstr>
  </property>
</Properties>
</file>